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7D66" w14:textId="77777777" w:rsidR="00C16A35" w:rsidRDefault="007A41FC" w:rsidP="00C16A35">
      <w:pPr>
        <w:jc w:val="center"/>
        <w:rPr>
          <w:b/>
          <w:sz w:val="24"/>
          <w:szCs w:val="24"/>
          <w:u w:val="single"/>
        </w:rPr>
      </w:pPr>
      <w:r w:rsidRPr="009D2A4E">
        <w:rPr>
          <w:b/>
          <w:sz w:val="24"/>
          <w:szCs w:val="24"/>
          <w:u w:val="single"/>
        </w:rPr>
        <w:t>SHRUBS</w:t>
      </w:r>
    </w:p>
    <w:p w14:paraId="19427438" w14:textId="77777777" w:rsidR="00136F90" w:rsidRPr="00C16A35" w:rsidRDefault="00324E7F" w:rsidP="00C16A35">
      <w:pPr>
        <w:pStyle w:val="NoSpacing"/>
        <w:rPr>
          <w:b/>
          <w:u w:val="single"/>
        </w:rPr>
      </w:pPr>
      <w:r w:rsidRPr="00C16A35">
        <w:rPr>
          <w:b/>
          <w:u w:val="single"/>
        </w:rPr>
        <w:t>SILKY DOGWOOD</w:t>
      </w:r>
    </w:p>
    <w:p w14:paraId="25714ABB" w14:textId="77777777" w:rsidR="00136F90" w:rsidRPr="00324E7F" w:rsidRDefault="00310BFF" w:rsidP="00136F90">
      <w:pPr>
        <w:pStyle w:val="NoSpacing"/>
        <w:rPr>
          <w:sz w:val="20"/>
          <w:szCs w:val="20"/>
        </w:rPr>
      </w:pPr>
      <w:r>
        <w:rPr>
          <w:sz w:val="20"/>
          <w:szCs w:val="20"/>
        </w:rPr>
        <w:t>Prefers m</w:t>
      </w:r>
      <w:r w:rsidR="00324E7F">
        <w:rPr>
          <w:sz w:val="20"/>
          <w:szCs w:val="20"/>
        </w:rPr>
        <w:t>oist soils, white flowers, blue fruit, great for erosion control, loved by b</w:t>
      </w:r>
      <w:r w:rsidR="00375784">
        <w:rPr>
          <w:sz w:val="20"/>
          <w:szCs w:val="20"/>
        </w:rPr>
        <w:t>irds a</w:t>
      </w:r>
      <w:r w:rsidR="00D33543">
        <w:rPr>
          <w:sz w:val="20"/>
          <w:szCs w:val="20"/>
        </w:rPr>
        <w:t>nd small mammals, and grows to</w:t>
      </w:r>
      <w:r w:rsidR="00324E7F">
        <w:rPr>
          <w:sz w:val="20"/>
          <w:szCs w:val="20"/>
        </w:rPr>
        <w:t xml:space="preserve"> </w:t>
      </w:r>
      <w:r w:rsidR="00375784">
        <w:rPr>
          <w:sz w:val="20"/>
          <w:szCs w:val="20"/>
        </w:rPr>
        <w:t xml:space="preserve">a height of 8 to 12’.  </w:t>
      </w:r>
      <w:r w:rsidR="00324E7F">
        <w:rPr>
          <w:sz w:val="20"/>
          <w:szCs w:val="20"/>
        </w:rPr>
        <w:t>Native to Michigan</w:t>
      </w:r>
      <w:r w:rsidR="00375784">
        <w:rPr>
          <w:sz w:val="20"/>
          <w:szCs w:val="20"/>
        </w:rPr>
        <w:t xml:space="preserve"> </w:t>
      </w:r>
    </w:p>
    <w:p w14:paraId="064CBF3B" w14:textId="77777777" w:rsidR="007A41FC" w:rsidRPr="00C16A35" w:rsidRDefault="007A41FC" w:rsidP="00136F90">
      <w:pPr>
        <w:pStyle w:val="NoSpacing"/>
        <w:rPr>
          <w:b/>
          <w:u w:val="single"/>
        </w:rPr>
      </w:pPr>
      <w:r w:rsidRPr="00C16A35">
        <w:rPr>
          <w:b/>
          <w:u w:val="single"/>
        </w:rPr>
        <w:t>RED OSIER DOGWOOD</w:t>
      </w:r>
    </w:p>
    <w:p w14:paraId="4950DF00" w14:textId="45269B3B" w:rsidR="00136F90" w:rsidRPr="00324E7F" w:rsidRDefault="00136F90" w:rsidP="00136F90">
      <w:pPr>
        <w:pStyle w:val="NoSpacing"/>
        <w:rPr>
          <w:sz w:val="20"/>
          <w:szCs w:val="20"/>
        </w:rPr>
      </w:pPr>
      <w:r>
        <w:rPr>
          <w:sz w:val="20"/>
          <w:szCs w:val="20"/>
        </w:rPr>
        <w:t xml:space="preserve">Prefers moist soils, </w:t>
      </w:r>
      <w:r w:rsidR="00BB16DD">
        <w:rPr>
          <w:sz w:val="20"/>
          <w:szCs w:val="20"/>
        </w:rPr>
        <w:t>excellent choice</w:t>
      </w:r>
      <w:r>
        <w:rPr>
          <w:sz w:val="20"/>
          <w:szCs w:val="20"/>
        </w:rPr>
        <w:t xml:space="preserve"> for streambanks, erosion control, white flowers, white fruit, red branches in the winter</w:t>
      </w:r>
      <w:r w:rsidR="00375784">
        <w:rPr>
          <w:sz w:val="20"/>
          <w:szCs w:val="20"/>
        </w:rPr>
        <w:t xml:space="preserve">, and grows to a height of 6 to 10’.  </w:t>
      </w:r>
      <w:r>
        <w:rPr>
          <w:sz w:val="20"/>
          <w:szCs w:val="20"/>
        </w:rPr>
        <w:t>Native to Michigan</w:t>
      </w:r>
    </w:p>
    <w:p w14:paraId="3E87CF0D" w14:textId="77777777" w:rsidR="007A41FC" w:rsidRPr="00C16A35" w:rsidRDefault="00136F90" w:rsidP="00136F90">
      <w:pPr>
        <w:pStyle w:val="NoSpacing"/>
        <w:rPr>
          <w:b/>
          <w:u w:val="single"/>
        </w:rPr>
      </w:pPr>
      <w:r w:rsidRPr="00C16A35">
        <w:rPr>
          <w:b/>
          <w:u w:val="single"/>
        </w:rPr>
        <w:t>COMMON LILAC</w:t>
      </w:r>
    </w:p>
    <w:p w14:paraId="7B1F0D92" w14:textId="77777777" w:rsidR="00324E7F" w:rsidRPr="00324E7F" w:rsidRDefault="00324E7F" w:rsidP="00136F90">
      <w:pPr>
        <w:pStyle w:val="NoSpacing"/>
        <w:rPr>
          <w:sz w:val="20"/>
          <w:szCs w:val="20"/>
        </w:rPr>
      </w:pPr>
      <w:r>
        <w:rPr>
          <w:sz w:val="20"/>
          <w:szCs w:val="20"/>
        </w:rPr>
        <w:t>Prefers</w:t>
      </w:r>
      <w:r w:rsidR="00375784">
        <w:rPr>
          <w:sz w:val="20"/>
          <w:szCs w:val="20"/>
        </w:rPr>
        <w:t xml:space="preserve"> full</w:t>
      </w:r>
      <w:r w:rsidR="00D33543">
        <w:rPr>
          <w:sz w:val="20"/>
          <w:szCs w:val="20"/>
        </w:rPr>
        <w:t xml:space="preserve"> s</w:t>
      </w:r>
      <w:r>
        <w:rPr>
          <w:sz w:val="20"/>
          <w:szCs w:val="20"/>
        </w:rPr>
        <w:t>un,</w:t>
      </w:r>
      <w:r w:rsidR="00375784">
        <w:rPr>
          <w:sz w:val="20"/>
          <w:szCs w:val="20"/>
        </w:rPr>
        <w:t xml:space="preserve"> loamy soils,</w:t>
      </w:r>
      <w:r>
        <w:rPr>
          <w:sz w:val="20"/>
          <w:szCs w:val="20"/>
        </w:rPr>
        <w:t xml:space="preserve"> large fragrant blossoms</w:t>
      </w:r>
      <w:r w:rsidR="00375784">
        <w:rPr>
          <w:sz w:val="20"/>
          <w:szCs w:val="20"/>
        </w:rPr>
        <w:t xml:space="preserve"> in May, Moderate growing, great for </w:t>
      </w:r>
      <w:r w:rsidR="00240282">
        <w:rPr>
          <w:sz w:val="20"/>
          <w:szCs w:val="20"/>
        </w:rPr>
        <w:t>hedges or</w:t>
      </w:r>
      <w:r w:rsidR="00375784">
        <w:rPr>
          <w:sz w:val="20"/>
          <w:szCs w:val="20"/>
        </w:rPr>
        <w:t xml:space="preserve"> screens</w:t>
      </w:r>
      <w:r w:rsidR="00B2134B">
        <w:rPr>
          <w:sz w:val="20"/>
          <w:szCs w:val="20"/>
        </w:rPr>
        <w:t xml:space="preserve">, and grows </w:t>
      </w:r>
      <w:r w:rsidR="00D33543">
        <w:rPr>
          <w:sz w:val="20"/>
          <w:szCs w:val="20"/>
        </w:rPr>
        <w:t>to a</w:t>
      </w:r>
      <w:r w:rsidR="00C16A35">
        <w:rPr>
          <w:sz w:val="20"/>
          <w:szCs w:val="20"/>
        </w:rPr>
        <w:t xml:space="preserve"> </w:t>
      </w:r>
      <w:r w:rsidR="00B2134B">
        <w:rPr>
          <w:sz w:val="20"/>
          <w:szCs w:val="20"/>
        </w:rPr>
        <w:t xml:space="preserve">height over 15’.  </w:t>
      </w:r>
      <w:r w:rsidR="00375784">
        <w:rPr>
          <w:sz w:val="20"/>
          <w:szCs w:val="20"/>
        </w:rPr>
        <w:t xml:space="preserve">  Native to Michigan.</w:t>
      </w:r>
    </w:p>
    <w:p w14:paraId="715890CC" w14:textId="77777777" w:rsidR="007A41FC" w:rsidRPr="00C16A35" w:rsidRDefault="007A41FC" w:rsidP="00136F90">
      <w:pPr>
        <w:pStyle w:val="NoSpacing"/>
        <w:rPr>
          <w:b/>
          <w:u w:val="single"/>
        </w:rPr>
      </w:pPr>
      <w:r w:rsidRPr="00C16A35">
        <w:rPr>
          <w:b/>
          <w:u w:val="single"/>
        </w:rPr>
        <w:t>ROSE RUGOSA</w:t>
      </w:r>
    </w:p>
    <w:p w14:paraId="6DB7DE90" w14:textId="054A1773" w:rsidR="00375784" w:rsidRPr="00375784" w:rsidRDefault="00240282" w:rsidP="00136F90">
      <w:pPr>
        <w:pStyle w:val="NoSpacing"/>
        <w:rPr>
          <w:sz w:val="20"/>
          <w:szCs w:val="20"/>
        </w:rPr>
      </w:pPr>
      <w:r>
        <w:rPr>
          <w:sz w:val="20"/>
          <w:szCs w:val="20"/>
        </w:rPr>
        <w:t xml:space="preserve">Grows in medium-fertility, acid, loamy and sandy soils, </w:t>
      </w:r>
      <w:r w:rsidR="004648F1">
        <w:rPr>
          <w:sz w:val="20"/>
          <w:szCs w:val="20"/>
        </w:rPr>
        <w:t>excellent drought</w:t>
      </w:r>
      <w:r>
        <w:rPr>
          <w:sz w:val="20"/>
          <w:szCs w:val="20"/>
        </w:rPr>
        <w:t xml:space="preserve"> tolerance, 3-5’ tall, white, pink, or purple flowers blossom most of the summer.  </w:t>
      </w:r>
    </w:p>
    <w:p w14:paraId="41E22F47" w14:textId="77777777" w:rsidR="007A41FC" w:rsidRPr="00C16A35" w:rsidRDefault="007A41FC" w:rsidP="00136F90">
      <w:pPr>
        <w:pStyle w:val="NoSpacing"/>
        <w:rPr>
          <w:b/>
          <w:u w:val="single"/>
        </w:rPr>
      </w:pPr>
      <w:r w:rsidRPr="00C16A35">
        <w:rPr>
          <w:b/>
          <w:u w:val="single"/>
        </w:rPr>
        <w:t>ROSE OF SHARON</w:t>
      </w:r>
    </w:p>
    <w:p w14:paraId="1D3C7F1A" w14:textId="77777777" w:rsidR="00B2134B" w:rsidRPr="00B2134B" w:rsidRDefault="00D82DDB" w:rsidP="00136F90">
      <w:pPr>
        <w:pStyle w:val="NoSpacing"/>
        <w:rPr>
          <w:sz w:val="20"/>
          <w:szCs w:val="20"/>
        </w:rPr>
      </w:pPr>
      <w:r>
        <w:rPr>
          <w:sz w:val="20"/>
          <w:szCs w:val="20"/>
        </w:rPr>
        <w:t>Full or partial shade, moist well-drained soil, great for hedges, or screens</w:t>
      </w:r>
      <w:r w:rsidR="009D2A4E">
        <w:rPr>
          <w:sz w:val="20"/>
          <w:szCs w:val="20"/>
        </w:rPr>
        <w:t>, and</w:t>
      </w:r>
      <w:r>
        <w:rPr>
          <w:sz w:val="20"/>
          <w:szCs w:val="20"/>
        </w:rPr>
        <w:t xml:space="preserve"> grows to a height of 6-10’.  Native to Michigan</w:t>
      </w:r>
    </w:p>
    <w:p w14:paraId="34E4C6C9" w14:textId="77777777" w:rsidR="007A41FC" w:rsidRPr="00C16A35" w:rsidRDefault="007A41FC" w:rsidP="00136F90">
      <w:pPr>
        <w:pStyle w:val="NoSpacing"/>
        <w:rPr>
          <w:b/>
          <w:u w:val="single"/>
        </w:rPr>
      </w:pPr>
      <w:r w:rsidRPr="00C16A35">
        <w:rPr>
          <w:b/>
          <w:u w:val="single"/>
        </w:rPr>
        <w:t>FOUNTAN GRASS</w:t>
      </w:r>
    </w:p>
    <w:p w14:paraId="47AAEBA7" w14:textId="77777777" w:rsidR="00D82DDB" w:rsidRPr="00D82DDB" w:rsidRDefault="009D2A4E" w:rsidP="00136F90">
      <w:pPr>
        <w:pStyle w:val="NoSpacing"/>
        <w:rPr>
          <w:sz w:val="20"/>
          <w:szCs w:val="20"/>
        </w:rPr>
      </w:pPr>
      <w:r>
        <w:rPr>
          <w:sz w:val="20"/>
          <w:szCs w:val="20"/>
        </w:rPr>
        <w:t xml:space="preserve">Best in full sun, loamy soil, grows to a height of approximately 5-6’ with showy purple plumes.  </w:t>
      </w:r>
    </w:p>
    <w:p w14:paraId="031F4F52" w14:textId="77777777" w:rsidR="00136F90" w:rsidRPr="00C16A35" w:rsidRDefault="00136F90" w:rsidP="00136F90">
      <w:pPr>
        <w:pStyle w:val="NoSpacing"/>
        <w:rPr>
          <w:b/>
          <w:u w:val="single"/>
        </w:rPr>
      </w:pPr>
      <w:r w:rsidRPr="00C16A35">
        <w:rPr>
          <w:b/>
          <w:u w:val="single"/>
        </w:rPr>
        <w:t>NINEBARK</w:t>
      </w:r>
    </w:p>
    <w:p w14:paraId="6332B49C" w14:textId="012F6B0E" w:rsidR="00602DBF" w:rsidRPr="00602DBF" w:rsidRDefault="00240282" w:rsidP="00136F90">
      <w:pPr>
        <w:pStyle w:val="NoSpacing"/>
        <w:rPr>
          <w:sz w:val="20"/>
          <w:szCs w:val="20"/>
        </w:rPr>
      </w:pPr>
      <w:r>
        <w:rPr>
          <w:sz w:val="20"/>
          <w:szCs w:val="20"/>
        </w:rPr>
        <w:t xml:space="preserve">Full sun to partial shade, blooms May-June, great for borders, hedges, and </w:t>
      </w:r>
      <w:r w:rsidR="00225DCD">
        <w:rPr>
          <w:sz w:val="20"/>
          <w:szCs w:val="20"/>
        </w:rPr>
        <w:t>screens, grows</w:t>
      </w:r>
      <w:r>
        <w:rPr>
          <w:sz w:val="20"/>
          <w:szCs w:val="20"/>
        </w:rPr>
        <w:t xml:space="preserve"> to a height of 4-8’.  </w:t>
      </w:r>
      <w:r w:rsidR="00602DBF">
        <w:rPr>
          <w:sz w:val="20"/>
          <w:szCs w:val="20"/>
        </w:rPr>
        <w:t xml:space="preserve">Native to Michigan.  </w:t>
      </w:r>
    </w:p>
    <w:p w14:paraId="2B47AAE1" w14:textId="77777777" w:rsidR="00136F90" w:rsidRPr="00C16A35" w:rsidRDefault="00136F90" w:rsidP="00136F90">
      <w:pPr>
        <w:pStyle w:val="NoSpacing"/>
        <w:rPr>
          <w:b/>
          <w:u w:val="single"/>
        </w:rPr>
      </w:pPr>
      <w:r w:rsidRPr="00C16A35">
        <w:rPr>
          <w:b/>
          <w:u w:val="single"/>
        </w:rPr>
        <w:t>BUTTERFLY BUSH</w:t>
      </w:r>
    </w:p>
    <w:p w14:paraId="77733AEC" w14:textId="77777777" w:rsidR="00602DBF" w:rsidRPr="00602DBF" w:rsidRDefault="0015512A" w:rsidP="00136F90">
      <w:pPr>
        <w:pStyle w:val="NoSpacing"/>
        <w:rPr>
          <w:sz w:val="20"/>
          <w:szCs w:val="20"/>
        </w:rPr>
      </w:pPr>
      <w:r>
        <w:rPr>
          <w:sz w:val="20"/>
          <w:szCs w:val="20"/>
        </w:rPr>
        <w:t xml:space="preserve">Does best in full sun, long purple blossoms that vary from </w:t>
      </w:r>
      <w:r w:rsidR="00D33543">
        <w:rPr>
          <w:sz w:val="20"/>
          <w:szCs w:val="20"/>
        </w:rPr>
        <w:t>6 to 30” in length, great for</w:t>
      </w:r>
      <w:r>
        <w:rPr>
          <w:sz w:val="20"/>
          <w:szCs w:val="20"/>
        </w:rPr>
        <w:t xml:space="preserve"> perennial borders, a great shrub to attract butterflies and for cut flowers and has moderate water requirements.</w:t>
      </w:r>
    </w:p>
    <w:p w14:paraId="1AA870FD" w14:textId="77777777" w:rsidR="00136F90" w:rsidRPr="00C16A35" w:rsidRDefault="00136F90" w:rsidP="00136F90">
      <w:pPr>
        <w:pStyle w:val="NoSpacing"/>
        <w:rPr>
          <w:b/>
          <w:u w:val="single"/>
        </w:rPr>
      </w:pPr>
      <w:r w:rsidRPr="00C16A35">
        <w:rPr>
          <w:b/>
          <w:u w:val="single"/>
        </w:rPr>
        <w:t>TRUMPET VINE</w:t>
      </w:r>
    </w:p>
    <w:p w14:paraId="4B035A20" w14:textId="77777777" w:rsidR="0015512A" w:rsidRPr="009D2A4E" w:rsidRDefault="00240282" w:rsidP="00136F90">
      <w:pPr>
        <w:pStyle w:val="NoSpacing"/>
        <w:rPr>
          <w:sz w:val="20"/>
          <w:szCs w:val="20"/>
        </w:rPr>
      </w:pPr>
      <w:r>
        <w:rPr>
          <w:sz w:val="20"/>
          <w:szCs w:val="20"/>
        </w:rPr>
        <w:t>Prefers full</w:t>
      </w:r>
      <w:r w:rsidR="00C16A35">
        <w:rPr>
          <w:sz w:val="20"/>
          <w:szCs w:val="20"/>
        </w:rPr>
        <w:t xml:space="preserve"> sun, loamy rich soils, climbing vine, cone shaped orang</w:t>
      </w:r>
      <w:r w:rsidR="00D33543">
        <w:rPr>
          <w:sz w:val="20"/>
          <w:szCs w:val="20"/>
        </w:rPr>
        <w:t>e flowers, and loved by humming</w:t>
      </w:r>
      <w:r w:rsidR="00C16A35">
        <w:rPr>
          <w:sz w:val="20"/>
          <w:szCs w:val="20"/>
        </w:rPr>
        <w:t>birds.</w:t>
      </w:r>
    </w:p>
    <w:p w14:paraId="5AA54AA6" w14:textId="77777777" w:rsidR="00136F90" w:rsidRPr="00C16A35" w:rsidRDefault="00136F90" w:rsidP="00136F90">
      <w:pPr>
        <w:pStyle w:val="NoSpacing"/>
        <w:rPr>
          <w:b/>
          <w:u w:val="single"/>
        </w:rPr>
      </w:pPr>
      <w:r w:rsidRPr="00C16A35">
        <w:rPr>
          <w:b/>
          <w:u w:val="single"/>
        </w:rPr>
        <w:t>ELDERBERRY, BLACK</w:t>
      </w:r>
    </w:p>
    <w:p w14:paraId="122DB805" w14:textId="77777777" w:rsidR="0015512A" w:rsidRPr="0015512A" w:rsidRDefault="00240282" w:rsidP="00136F90">
      <w:pPr>
        <w:pStyle w:val="NoSpacing"/>
        <w:rPr>
          <w:sz w:val="20"/>
          <w:szCs w:val="20"/>
        </w:rPr>
      </w:pPr>
      <w:r>
        <w:rPr>
          <w:sz w:val="20"/>
          <w:szCs w:val="20"/>
        </w:rPr>
        <w:t>Prefers rich</w:t>
      </w:r>
      <w:r w:rsidR="0015512A">
        <w:rPr>
          <w:sz w:val="20"/>
          <w:szCs w:val="20"/>
        </w:rPr>
        <w:t xml:space="preserve"> moist soi</w:t>
      </w:r>
      <w:r w:rsidR="00D33543">
        <w:rPr>
          <w:sz w:val="20"/>
          <w:szCs w:val="20"/>
        </w:rPr>
        <w:t>ls</w:t>
      </w:r>
      <w:r w:rsidR="0015512A">
        <w:rPr>
          <w:sz w:val="20"/>
          <w:szCs w:val="20"/>
        </w:rPr>
        <w:t xml:space="preserve">, grows 4-12’, used for erosion control on moist sites, </w:t>
      </w:r>
      <w:r>
        <w:rPr>
          <w:sz w:val="20"/>
          <w:szCs w:val="20"/>
        </w:rPr>
        <w:t>prefers full</w:t>
      </w:r>
      <w:r w:rsidR="00D33543">
        <w:rPr>
          <w:sz w:val="20"/>
          <w:szCs w:val="20"/>
        </w:rPr>
        <w:t xml:space="preserve"> sun</w:t>
      </w:r>
      <w:r>
        <w:rPr>
          <w:sz w:val="20"/>
          <w:szCs w:val="20"/>
        </w:rPr>
        <w:t>, shade</w:t>
      </w:r>
      <w:r w:rsidR="0015512A">
        <w:rPr>
          <w:sz w:val="20"/>
          <w:szCs w:val="20"/>
        </w:rPr>
        <w:t xml:space="preserve"> tolerant, but s</w:t>
      </w:r>
      <w:r w:rsidR="00D33543">
        <w:rPr>
          <w:sz w:val="20"/>
          <w:szCs w:val="20"/>
        </w:rPr>
        <w:t xml:space="preserve">low-growing in shade, </w:t>
      </w:r>
      <w:r>
        <w:rPr>
          <w:sz w:val="20"/>
          <w:szCs w:val="20"/>
        </w:rPr>
        <w:t>flowers June</w:t>
      </w:r>
      <w:r w:rsidR="0015512A">
        <w:rPr>
          <w:sz w:val="20"/>
          <w:szCs w:val="20"/>
        </w:rPr>
        <w:t xml:space="preserve">-July, fruit is purplish black with red juice.  Loved by songbirds, upland game birds, and small mammals.  </w:t>
      </w:r>
      <w:r>
        <w:rPr>
          <w:sz w:val="20"/>
          <w:szCs w:val="20"/>
        </w:rPr>
        <w:t>Great for</w:t>
      </w:r>
      <w:r w:rsidR="0015512A">
        <w:rPr>
          <w:sz w:val="20"/>
          <w:szCs w:val="20"/>
        </w:rPr>
        <w:t xml:space="preserve"> making pies, jellies, and wine.</w:t>
      </w:r>
    </w:p>
    <w:p w14:paraId="7EF95900" w14:textId="77777777" w:rsidR="00136F90" w:rsidRPr="00C16A35" w:rsidRDefault="00136F90" w:rsidP="00136F90">
      <w:pPr>
        <w:pStyle w:val="NoSpacing"/>
        <w:rPr>
          <w:b/>
          <w:u w:val="single"/>
        </w:rPr>
      </w:pPr>
      <w:r w:rsidRPr="00C16A35">
        <w:rPr>
          <w:b/>
          <w:u w:val="single"/>
        </w:rPr>
        <w:t>HIGHBUSHBUSH CRANBERRY</w:t>
      </w:r>
    </w:p>
    <w:p w14:paraId="3ED85640" w14:textId="113FFBFE" w:rsidR="0015512A" w:rsidRPr="0015512A" w:rsidRDefault="00352748" w:rsidP="00136F90">
      <w:pPr>
        <w:pStyle w:val="NoSpacing"/>
        <w:rPr>
          <w:sz w:val="20"/>
          <w:szCs w:val="20"/>
        </w:rPr>
      </w:pPr>
      <w:r>
        <w:rPr>
          <w:sz w:val="20"/>
          <w:szCs w:val="20"/>
        </w:rPr>
        <w:t xml:space="preserve">Grows best in medium-fertile, acid, clayey, loamy, and sandy soils, poor </w:t>
      </w:r>
      <w:r w:rsidR="00BB16DD">
        <w:rPr>
          <w:sz w:val="20"/>
          <w:szCs w:val="20"/>
        </w:rPr>
        <w:t>drought tolerance</w:t>
      </w:r>
      <w:r w:rsidR="00D33543">
        <w:rPr>
          <w:sz w:val="20"/>
          <w:szCs w:val="20"/>
        </w:rPr>
        <w:t>, fair shade tolerant</w:t>
      </w:r>
      <w:r>
        <w:rPr>
          <w:sz w:val="20"/>
          <w:szCs w:val="20"/>
        </w:rPr>
        <w:t xml:space="preserve">, tolerates poorly drained soils, grows to a height of 6-7’, </w:t>
      </w:r>
      <w:r w:rsidR="00BB16DD">
        <w:rPr>
          <w:sz w:val="20"/>
          <w:szCs w:val="20"/>
        </w:rPr>
        <w:t>fruit remains</w:t>
      </w:r>
      <w:r>
        <w:rPr>
          <w:sz w:val="20"/>
          <w:szCs w:val="20"/>
        </w:rPr>
        <w:t xml:space="preserve"> late into the winter.  Plant about 4’ apart.</w:t>
      </w:r>
    </w:p>
    <w:p w14:paraId="0C71BBD5" w14:textId="77777777" w:rsidR="00136F90" w:rsidRPr="00C16A35" w:rsidRDefault="00136F90" w:rsidP="00136F90">
      <w:pPr>
        <w:pStyle w:val="NoSpacing"/>
        <w:rPr>
          <w:b/>
          <w:u w:val="single"/>
        </w:rPr>
      </w:pPr>
      <w:r w:rsidRPr="00C16A35">
        <w:rPr>
          <w:b/>
          <w:u w:val="single"/>
        </w:rPr>
        <w:t>GRAY DOGWOOD</w:t>
      </w:r>
    </w:p>
    <w:p w14:paraId="023F810C" w14:textId="77777777" w:rsidR="009D2A4E" w:rsidRPr="009D2A4E" w:rsidRDefault="009D2A4E" w:rsidP="00136F90">
      <w:pPr>
        <w:pStyle w:val="NoSpacing"/>
        <w:rPr>
          <w:sz w:val="20"/>
          <w:szCs w:val="20"/>
        </w:rPr>
      </w:pPr>
      <w:r>
        <w:rPr>
          <w:sz w:val="20"/>
          <w:szCs w:val="20"/>
        </w:rPr>
        <w:t xml:space="preserve">Tolerant to most fertile soil conditions from wet to dry, moderately shade tolerant, white </w:t>
      </w:r>
      <w:r w:rsidR="001430A9">
        <w:rPr>
          <w:sz w:val="20"/>
          <w:szCs w:val="20"/>
        </w:rPr>
        <w:t>flowers May</w:t>
      </w:r>
      <w:r>
        <w:rPr>
          <w:sz w:val="20"/>
          <w:szCs w:val="20"/>
        </w:rPr>
        <w:t xml:space="preserve">-June, and white </w:t>
      </w:r>
      <w:r w:rsidR="001430A9">
        <w:rPr>
          <w:sz w:val="20"/>
          <w:szCs w:val="20"/>
        </w:rPr>
        <w:t>fruit July</w:t>
      </w:r>
      <w:r>
        <w:rPr>
          <w:sz w:val="20"/>
          <w:szCs w:val="20"/>
        </w:rPr>
        <w:t>-September</w:t>
      </w:r>
    </w:p>
    <w:p w14:paraId="59465258" w14:textId="77777777" w:rsidR="00136F90" w:rsidRPr="00C16A35" w:rsidRDefault="00136F90" w:rsidP="00136F90">
      <w:pPr>
        <w:pStyle w:val="NoSpacing"/>
        <w:rPr>
          <w:b/>
          <w:u w:val="single"/>
        </w:rPr>
      </w:pPr>
      <w:r w:rsidRPr="00C16A35">
        <w:rPr>
          <w:b/>
          <w:u w:val="single"/>
        </w:rPr>
        <w:t>FORSYTHIA</w:t>
      </w:r>
    </w:p>
    <w:p w14:paraId="79D1E185" w14:textId="77777777" w:rsidR="00136F90" w:rsidRPr="00F160F1" w:rsidRDefault="009D2A4E" w:rsidP="00136F90">
      <w:pPr>
        <w:pStyle w:val="NoSpacing"/>
        <w:rPr>
          <w:sz w:val="20"/>
          <w:szCs w:val="20"/>
        </w:rPr>
      </w:pPr>
      <w:r>
        <w:rPr>
          <w:sz w:val="20"/>
          <w:szCs w:val="20"/>
        </w:rPr>
        <w:t xml:space="preserve">Full sun or partial shade, tolerant of most soil types, vigorous grower, one of the first shrubs to bloom in the spring, does best in rich soils, showy yellow flowers that bloom before the </w:t>
      </w:r>
      <w:r w:rsidRPr="00F160F1">
        <w:rPr>
          <w:sz w:val="20"/>
          <w:szCs w:val="20"/>
        </w:rPr>
        <w:t>leaves appear in early spring.</w:t>
      </w:r>
    </w:p>
    <w:p w14:paraId="6B355EA9" w14:textId="77777777" w:rsidR="004648F1" w:rsidRDefault="004648F1" w:rsidP="004648F1">
      <w:pPr>
        <w:pStyle w:val="NoSpacing"/>
        <w:rPr>
          <w:b/>
          <w:sz w:val="20"/>
          <w:szCs w:val="20"/>
          <w:u w:val="single"/>
        </w:rPr>
      </w:pPr>
    </w:p>
    <w:p w14:paraId="5AEB9424" w14:textId="765C024F" w:rsidR="004648F1" w:rsidRDefault="00547277" w:rsidP="00547277">
      <w:pPr>
        <w:pStyle w:val="NoSpacing"/>
        <w:rPr>
          <w:b/>
          <w:u w:val="single"/>
        </w:rPr>
      </w:pPr>
      <w:r>
        <w:rPr>
          <w:b/>
          <w:u w:val="single"/>
        </w:rPr>
        <w:t>B</w:t>
      </w:r>
      <w:r w:rsidR="00BB16DD">
        <w:rPr>
          <w:b/>
          <w:u w:val="single"/>
        </w:rPr>
        <w:t xml:space="preserve">LUE HYDRANDEA </w:t>
      </w:r>
    </w:p>
    <w:p w14:paraId="1164CB58" w14:textId="70FDA8E5" w:rsidR="00547277" w:rsidRDefault="00547277" w:rsidP="00547277">
      <w:pPr>
        <w:pStyle w:val="NoSpacing"/>
        <w:rPr>
          <w:bCs/>
          <w:sz w:val="20"/>
          <w:szCs w:val="20"/>
        </w:rPr>
      </w:pPr>
      <w:r>
        <w:rPr>
          <w:bCs/>
          <w:sz w:val="20"/>
          <w:szCs w:val="20"/>
        </w:rPr>
        <w:t xml:space="preserve">A perennial plant that </w:t>
      </w:r>
      <w:r w:rsidR="00940E0A">
        <w:rPr>
          <w:bCs/>
          <w:sz w:val="20"/>
          <w:szCs w:val="20"/>
        </w:rPr>
        <w:t>can grow up to 15’ high and 10’ wide.  Flowers in the spring, low maintenance and easy to grow.  They require fertile, well drained moist soil.  They can thrive in partial or full sun.</w:t>
      </w:r>
    </w:p>
    <w:p w14:paraId="133CECEB" w14:textId="1F27F185" w:rsidR="00940E0A" w:rsidRDefault="00940E0A" w:rsidP="00547277">
      <w:pPr>
        <w:pStyle w:val="NoSpacing"/>
        <w:rPr>
          <w:b/>
          <w:u w:val="single"/>
        </w:rPr>
      </w:pPr>
      <w:r>
        <w:rPr>
          <w:b/>
          <w:u w:val="single"/>
        </w:rPr>
        <w:t>F</w:t>
      </w:r>
      <w:r w:rsidR="00BB16DD">
        <w:rPr>
          <w:b/>
          <w:u w:val="single"/>
        </w:rPr>
        <w:t>RAGRANT SUMAC</w:t>
      </w:r>
    </w:p>
    <w:p w14:paraId="2983C5EC" w14:textId="372FE8E5" w:rsidR="00940E0A" w:rsidRDefault="00940E0A" w:rsidP="00547277">
      <w:pPr>
        <w:pStyle w:val="NoSpacing"/>
        <w:rPr>
          <w:bCs/>
          <w:sz w:val="20"/>
          <w:szCs w:val="20"/>
        </w:rPr>
      </w:pPr>
      <w:r>
        <w:rPr>
          <w:bCs/>
          <w:sz w:val="20"/>
          <w:szCs w:val="20"/>
        </w:rPr>
        <w:t>Grows to a height of 6.  Will tolerate a wide variety of soils, drought tolerant, does well in full sun or partial shade.  Flowers in early spring with yellow blooms.  Attracts many varieties of birds and butterflies.</w:t>
      </w:r>
    </w:p>
    <w:p w14:paraId="7C8B8BF0" w14:textId="7AC753FE" w:rsidR="00940E0A" w:rsidRDefault="00940E0A" w:rsidP="00547277">
      <w:pPr>
        <w:pStyle w:val="NoSpacing"/>
        <w:rPr>
          <w:b/>
          <w:u w:val="single"/>
        </w:rPr>
      </w:pPr>
      <w:r>
        <w:rPr>
          <w:b/>
          <w:u w:val="single"/>
        </w:rPr>
        <w:t>W</w:t>
      </w:r>
      <w:r w:rsidR="00BB16DD">
        <w:rPr>
          <w:b/>
          <w:u w:val="single"/>
        </w:rPr>
        <w:t>INTERBERRY HOLLY</w:t>
      </w:r>
    </w:p>
    <w:p w14:paraId="7AF6BCB6" w14:textId="510206A5" w:rsidR="00940E0A" w:rsidRDefault="00940E0A" w:rsidP="00547277">
      <w:pPr>
        <w:pStyle w:val="NoSpacing"/>
        <w:rPr>
          <w:bCs/>
          <w:sz w:val="20"/>
          <w:szCs w:val="20"/>
        </w:rPr>
      </w:pPr>
      <w:r>
        <w:rPr>
          <w:bCs/>
          <w:sz w:val="20"/>
          <w:szCs w:val="20"/>
        </w:rPr>
        <w:t xml:space="preserve">Grows to a height and spread of 3-12’.  </w:t>
      </w:r>
      <w:r w:rsidR="007A3E33">
        <w:rPr>
          <w:bCs/>
          <w:sz w:val="20"/>
          <w:szCs w:val="20"/>
        </w:rPr>
        <w:t>Grows in wet areas, swamps, ponds, or wet woods.  Prefers rich, acidic soils.  Can tolerate partial shade, will produce more fruit if planted in full sun.  The fruit is used by many varieties of birds and ducks.</w:t>
      </w:r>
    </w:p>
    <w:p w14:paraId="62FF8E0A" w14:textId="5D719426" w:rsidR="007A3E33" w:rsidRDefault="007A3E33" w:rsidP="00547277">
      <w:pPr>
        <w:pStyle w:val="NoSpacing"/>
        <w:rPr>
          <w:b/>
          <w:u w:val="single"/>
        </w:rPr>
      </w:pPr>
      <w:r>
        <w:rPr>
          <w:b/>
          <w:u w:val="single"/>
        </w:rPr>
        <w:t>H</w:t>
      </w:r>
      <w:r w:rsidR="00BB16DD">
        <w:rPr>
          <w:b/>
          <w:u w:val="single"/>
        </w:rPr>
        <w:t>AWTHORN</w:t>
      </w:r>
    </w:p>
    <w:p w14:paraId="328C0521" w14:textId="4409DF09" w:rsidR="007A3E33" w:rsidRDefault="007A3E33" w:rsidP="00547277">
      <w:pPr>
        <w:pStyle w:val="NoSpacing"/>
        <w:rPr>
          <w:bCs/>
          <w:sz w:val="20"/>
          <w:szCs w:val="20"/>
        </w:rPr>
      </w:pPr>
      <w:r>
        <w:rPr>
          <w:bCs/>
          <w:sz w:val="20"/>
          <w:szCs w:val="20"/>
        </w:rPr>
        <w:t>Grows to a height of 20-30’ with a 25’ spread at maturity.  Prefers full sun, will not tolerate full shade.  Grows best in well drained soils.  Produces red berries in Sept. to Oct.  The fruit is eaten by many songbirds and wild game birds.</w:t>
      </w:r>
    </w:p>
    <w:p w14:paraId="1E86292E" w14:textId="393A19A7" w:rsidR="007A3E33" w:rsidRDefault="007A3E33" w:rsidP="00547277">
      <w:pPr>
        <w:pStyle w:val="NoSpacing"/>
        <w:rPr>
          <w:b/>
          <w:u w:val="single"/>
        </w:rPr>
      </w:pPr>
      <w:r>
        <w:rPr>
          <w:b/>
          <w:u w:val="single"/>
        </w:rPr>
        <w:t>P</w:t>
      </w:r>
      <w:r w:rsidR="00BB16DD">
        <w:rPr>
          <w:b/>
          <w:u w:val="single"/>
        </w:rPr>
        <w:t>USSY WILLOW</w:t>
      </w:r>
    </w:p>
    <w:p w14:paraId="7D5A5D3E" w14:textId="62895B40" w:rsidR="007A3E33" w:rsidRDefault="00225DCD" w:rsidP="00547277">
      <w:pPr>
        <w:pStyle w:val="NoSpacing"/>
        <w:rPr>
          <w:bCs/>
          <w:sz w:val="20"/>
          <w:szCs w:val="20"/>
        </w:rPr>
      </w:pPr>
      <w:r>
        <w:rPr>
          <w:bCs/>
          <w:sz w:val="20"/>
          <w:szCs w:val="20"/>
        </w:rPr>
        <w:t xml:space="preserve">Fast growing requires full sun, moist well-drained soil, and fast growing.  </w:t>
      </w:r>
    </w:p>
    <w:p w14:paraId="50ADC987" w14:textId="3FB0F59D" w:rsidR="00225DCD" w:rsidRDefault="00225DCD" w:rsidP="00547277">
      <w:pPr>
        <w:pStyle w:val="NoSpacing"/>
        <w:rPr>
          <w:b/>
          <w:u w:val="single"/>
        </w:rPr>
      </w:pPr>
      <w:r>
        <w:rPr>
          <w:b/>
          <w:u w:val="single"/>
        </w:rPr>
        <w:t>W</w:t>
      </w:r>
      <w:r w:rsidR="00BB16DD">
        <w:rPr>
          <w:b/>
          <w:u w:val="single"/>
        </w:rPr>
        <w:t>ISTERIA</w:t>
      </w:r>
    </w:p>
    <w:p w14:paraId="7867B53A" w14:textId="3EEC695F" w:rsidR="00225DCD" w:rsidRDefault="00225DCD" w:rsidP="00547277">
      <w:pPr>
        <w:pStyle w:val="NoSpacing"/>
        <w:rPr>
          <w:bCs/>
          <w:sz w:val="20"/>
          <w:szCs w:val="20"/>
        </w:rPr>
      </w:pPr>
      <w:r>
        <w:rPr>
          <w:bCs/>
          <w:sz w:val="20"/>
          <w:szCs w:val="20"/>
        </w:rPr>
        <w:t>An ornamental vine that tolerates a variety of soils, prefers most fertile well drained soil and full sun.  Very hardy and fast growing.</w:t>
      </w:r>
    </w:p>
    <w:p w14:paraId="252EA7E0" w14:textId="503C7A98" w:rsidR="00DC582B" w:rsidRDefault="00DC582B" w:rsidP="00547277">
      <w:pPr>
        <w:pStyle w:val="NoSpacing"/>
        <w:rPr>
          <w:b/>
          <w:u w:val="single"/>
        </w:rPr>
      </w:pPr>
      <w:r w:rsidRPr="00DC582B">
        <w:rPr>
          <w:b/>
          <w:u w:val="single"/>
        </w:rPr>
        <w:t>PEE GEE HYDRANGEA</w:t>
      </w:r>
    </w:p>
    <w:p w14:paraId="186D6B6D" w14:textId="5206277C" w:rsidR="00225DCD" w:rsidRDefault="008B1FA5" w:rsidP="00547277">
      <w:pPr>
        <w:pStyle w:val="NoSpacing"/>
        <w:rPr>
          <w:bCs/>
          <w:sz w:val="20"/>
          <w:szCs w:val="20"/>
        </w:rPr>
      </w:pPr>
      <w:r>
        <w:rPr>
          <w:bCs/>
          <w:sz w:val="20"/>
          <w:szCs w:val="20"/>
        </w:rPr>
        <w:t>A large shrub that grows best in rich, moist well-drained soils in full sun to part shade.  It’s a vigorous grower, it can reach 25 feet but can be pruned shorter to maintain a better shape.  Produces large panicles of white flowers that tur purplish pink throughout the summer.</w:t>
      </w:r>
    </w:p>
    <w:p w14:paraId="5452ABE7" w14:textId="5BDD1D25" w:rsidR="008B1FA5" w:rsidRDefault="008B1FA5" w:rsidP="00547277">
      <w:pPr>
        <w:pStyle w:val="NoSpacing"/>
        <w:rPr>
          <w:bCs/>
          <w:sz w:val="20"/>
          <w:szCs w:val="20"/>
        </w:rPr>
      </w:pPr>
    </w:p>
    <w:p w14:paraId="4CB3EC08" w14:textId="77777777" w:rsidR="008B1FA5" w:rsidRPr="007A3E33" w:rsidRDefault="008B1FA5" w:rsidP="00547277">
      <w:pPr>
        <w:pStyle w:val="NoSpacing"/>
        <w:rPr>
          <w:bCs/>
          <w:sz w:val="20"/>
          <w:szCs w:val="20"/>
        </w:rPr>
      </w:pPr>
    </w:p>
    <w:p w14:paraId="03C59D36" w14:textId="3AE82DF3" w:rsidR="00136F90" w:rsidRDefault="00BB16DD" w:rsidP="00C16A35">
      <w:pPr>
        <w:pStyle w:val="NoSpacing"/>
        <w:jc w:val="center"/>
        <w:rPr>
          <w:b/>
          <w:u w:val="single"/>
        </w:rPr>
      </w:pPr>
      <w:r>
        <w:rPr>
          <w:b/>
          <w:u w:val="single"/>
        </w:rPr>
        <w:t>D</w:t>
      </w:r>
      <w:r w:rsidR="00E15313">
        <w:rPr>
          <w:b/>
          <w:u w:val="single"/>
        </w:rPr>
        <w:t>ECIDUOUS</w:t>
      </w:r>
    </w:p>
    <w:p w14:paraId="065B6830" w14:textId="77777777" w:rsidR="00136F90" w:rsidRPr="00F160F1" w:rsidRDefault="00310BFF" w:rsidP="00136F90">
      <w:pPr>
        <w:pStyle w:val="NoSpacing"/>
        <w:rPr>
          <w:b/>
          <w:sz w:val="20"/>
          <w:szCs w:val="20"/>
          <w:u w:val="single"/>
        </w:rPr>
      </w:pPr>
      <w:r w:rsidRPr="00F160F1">
        <w:rPr>
          <w:b/>
          <w:sz w:val="20"/>
          <w:szCs w:val="20"/>
          <w:u w:val="single"/>
        </w:rPr>
        <w:t>RED MAPLE</w:t>
      </w:r>
    </w:p>
    <w:p w14:paraId="7BB8A677" w14:textId="3E1D0B30" w:rsidR="00310BFF" w:rsidRPr="00F160F1" w:rsidRDefault="00240282" w:rsidP="00136F90">
      <w:pPr>
        <w:pStyle w:val="NoSpacing"/>
        <w:rPr>
          <w:sz w:val="20"/>
          <w:szCs w:val="20"/>
        </w:rPr>
      </w:pPr>
      <w:r w:rsidRPr="00F160F1">
        <w:rPr>
          <w:sz w:val="20"/>
          <w:szCs w:val="20"/>
        </w:rPr>
        <w:t>Prefers</w:t>
      </w:r>
      <w:r>
        <w:rPr>
          <w:sz w:val="20"/>
          <w:szCs w:val="20"/>
        </w:rPr>
        <w:t xml:space="preserve"> moderately</w:t>
      </w:r>
      <w:r w:rsidR="00310BFF" w:rsidRPr="00F160F1">
        <w:rPr>
          <w:sz w:val="20"/>
          <w:szCs w:val="20"/>
        </w:rPr>
        <w:t xml:space="preserve"> well drained moist soils.  Moderate to fast growing, shade </w:t>
      </w:r>
      <w:r w:rsidR="00BB16DD" w:rsidRPr="00F160F1">
        <w:rPr>
          <w:sz w:val="20"/>
          <w:szCs w:val="20"/>
        </w:rPr>
        <w:t>tolerant</w:t>
      </w:r>
      <w:r w:rsidR="00BB16DD">
        <w:rPr>
          <w:sz w:val="20"/>
          <w:szCs w:val="20"/>
        </w:rPr>
        <w:t xml:space="preserve">, </w:t>
      </w:r>
      <w:r w:rsidR="00BB16DD" w:rsidRPr="00F160F1">
        <w:rPr>
          <w:sz w:val="20"/>
          <w:szCs w:val="20"/>
        </w:rPr>
        <w:t>growing</w:t>
      </w:r>
      <w:r w:rsidR="00310BFF" w:rsidRPr="00F160F1">
        <w:rPr>
          <w:sz w:val="20"/>
          <w:szCs w:val="20"/>
        </w:rPr>
        <w:t xml:space="preserve"> to a height of 75 -90’ with a trunk 2-3’ in diameter, primary food source for gray squirrels in late winter, it is fair to poor for firewood, </w:t>
      </w:r>
      <w:r w:rsidR="00E15313" w:rsidRPr="00F160F1">
        <w:rPr>
          <w:sz w:val="20"/>
          <w:szCs w:val="20"/>
        </w:rPr>
        <w:t>pulpwood,</w:t>
      </w:r>
      <w:r w:rsidR="00310BFF" w:rsidRPr="00F160F1">
        <w:rPr>
          <w:sz w:val="20"/>
          <w:szCs w:val="20"/>
        </w:rPr>
        <w:t xml:space="preserve"> and rough lumber.</w:t>
      </w:r>
    </w:p>
    <w:p w14:paraId="75D729CC" w14:textId="77777777" w:rsidR="00310BFF" w:rsidRPr="00F160F1" w:rsidRDefault="00310BFF" w:rsidP="00136F90">
      <w:pPr>
        <w:pStyle w:val="NoSpacing"/>
        <w:rPr>
          <w:b/>
          <w:sz w:val="20"/>
          <w:szCs w:val="20"/>
          <w:u w:val="single"/>
        </w:rPr>
      </w:pPr>
      <w:r w:rsidRPr="00F160F1">
        <w:rPr>
          <w:b/>
          <w:sz w:val="20"/>
          <w:szCs w:val="20"/>
          <w:u w:val="single"/>
        </w:rPr>
        <w:t>SUGAR MAPLE</w:t>
      </w:r>
    </w:p>
    <w:p w14:paraId="37E625E0" w14:textId="764D33CE" w:rsidR="003E15A3" w:rsidRPr="00BB16DD" w:rsidRDefault="00BB16DD" w:rsidP="00136F90">
      <w:pPr>
        <w:pStyle w:val="NoSpacing"/>
        <w:rPr>
          <w:sz w:val="20"/>
          <w:szCs w:val="20"/>
        </w:rPr>
      </w:pPr>
      <w:r w:rsidRPr="00F160F1">
        <w:rPr>
          <w:sz w:val="20"/>
          <w:szCs w:val="20"/>
        </w:rPr>
        <w:t>Prefers</w:t>
      </w:r>
      <w:r>
        <w:rPr>
          <w:sz w:val="20"/>
          <w:szCs w:val="20"/>
        </w:rPr>
        <w:t xml:space="preserve"> </w:t>
      </w:r>
      <w:r w:rsidRPr="00F160F1">
        <w:rPr>
          <w:sz w:val="20"/>
          <w:szCs w:val="20"/>
        </w:rPr>
        <w:t>moist</w:t>
      </w:r>
      <w:r w:rsidR="00310BFF" w:rsidRPr="00F160F1">
        <w:rPr>
          <w:sz w:val="20"/>
          <w:szCs w:val="20"/>
        </w:rPr>
        <w:t>, fertile, well drained, clay to loam soils, long lived reaches a height of 75-100’, 3-4’ in diameter, shade t</w:t>
      </w:r>
      <w:r w:rsidR="003E15A3" w:rsidRPr="00F160F1">
        <w:rPr>
          <w:sz w:val="20"/>
          <w:szCs w:val="20"/>
        </w:rPr>
        <w:t>olerant, great for maple syrup, lumber, veneers, flooring, cabinets, and interior trim.</w:t>
      </w:r>
    </w:p>
    <w:p w14:paraId="1347D194" w14:textId="77777777" w:rsidR="003E15A3" w:rsidRPr="00F160F1" w:rsidRDefault="003E15A3" w:rsidP="00136F90">
      <w:pPr>
        <w:pStyle w:val="NoSpacing"/>
        <w:rPr>
          <w:b/>
          <w:sz w:val="20"/>
          <w:szCs w:val="20"/>
          <w:u w:val="single"/>
        </w:rPr>
      </w:pPr>
      <w:r w:rsidRPr="00F160F1">
        <w:rPr>
          <w:b/>
          <w:sz w:val="20"/>
          <w:szCs w:val="20"/>
          <w:u w:val="single"/>
        </w:rPr>
        <w:t>WHITE OAK</w:t>
      </w:r>
    </w:p>
    <w:p w14:paraId="453FCE04" w14:textId="77777777" w:rsidR="003E15A3" w:rsidRPr="00F160F1" w:rsidRDefault="003E15A3" w:rsidP="00136F90">
      <w:pPr>
        <w:pStyle w:val="NoSpacing"/>
        <w:rPr>
          <w:sz w:val="20"/>
          <w:szCs w:val="20"/>
        </w:rPr>
      </w:pPr>
      <w:r w:rsidRPr="00F160F1">
        <w:rPr>
          <w:sz w:val="20"/>
          <w:szCs w:val="20"/>
        </w:rPr>
        <w:t>Prefers</w:t>
      </w:r>
      <w:r w:rsidR="001430A9">
        <w:rPr>
          <w:sz w:val="20"/>
          <w:szCs w:val="20"/>
        </w:rPr>
        <w:t xml:space="preserve"> </w:t>
      </w:r>
      <w:r w:rsidRPr="00F160F1">
        <w:rPr>
          <w:sz w:val="20"/>
          <w:szCs w:val="20"/>
        </w:rPr>
        <w:t xml:space="preserve"> well-drained clay to loamy sand, full-sun, slow growing, long lived, reaching heights of 100’, up to 3’ </w:t>
      </w:r>
      <w:r w:rsidR="001430A9">
        <w:rPr>
          <w:sz w:val="20"/>
          <w:szCs w:val="20"/>
        </w:rPr>
        <w:t xml:space="preserve">in </w:t>
      </w:r>
      <w:r w:rsidRPr="00F160F1">
        <w:rPr>
          <w:sz w:val="20"/>
          <w:szCs w:val="20"/>
        </w:rPr>
        <w:t>diameter, it’s sweet</w:t>
      </w:r>
      <w:r w:rsidR="001430A9">
        <w:rPr>
          <w:sz w:val="20"/>
          <w:szCs w:val="20"/>
        </w:rPr>
        <w:t xml:space="preserve"> </w:t>
      </w:r>
      <w:r w:rsidRPr="00F160F1">
        <w:rPr>
          <w:sz w:val="20"/>
          <w:szCs w:val="20"/>
        </w:rPr>
        <w:t xml:space="preserve"> acorns </w:t>
      </w:r>
      <w:r w:rsidR="001430A9">
        <w:rPr>
          <w:sz w:val="20"/>
          <w:szCs w:val="20"/>
        </w:rPr>
        <w:t xml:space="preserve"> </w:t>
      </w:r>
      <w:r w:rsidRPr="00F160F1">
        <w:rPr>
          <w:sz w:val="20"/>
          <w:szCs w:val="20"/>
        </w:rPr>
        <w:t>are preferred by wildlife, valuable for</w:t>
      </w:r>
      <w:r w:rsidR="001430A9">
        <w:rPr>
          <w:sz w:val="20"/>
          <w:szCs w:val="20"/>
        </w:rPr>
        <w:t xml:space="preserve"> </w:t>
      </w:r>
      <w:r w:rsidRPr="00F160F1">
        <w:rPr>
          <w:sz w:val="20"/>
          <w:szCs w:val="20"/>
        </w:rPr>
        <w:t xml:space="preserve"> timber production, wood is heavy and strong, used for furniture, veneer, and barrels.</w:t>
      </w:r>
    </w:p>
    <w:p w14:paraId="12D538E4" w14:textId="77777777" w:rsidR="00BB16DD" w:rsidRDefault="00BB16DD" w:rsidP="00136F90">
      <w:pPr>
        <w:pStyle w:val="NoSpacing"/>
        <w:rPr>
          <w:b/>
          <w:sz w:val="20"/>
          <w:szCs w:val="20"/>
          <w:u w:val="single"/>
        </w:rPr>
      </w:pPr>
    </w:p>
    <w:p w14:paraId="6B3EA6BB" w14:textId="77777777" w:rsidR="00BB16DD" w:rsidRDefault="00BB16DD" w:rsidP="00136F90">
      <w:pPr>
        <w:pStyle w:val="NoSpacing"/>
        <w:rPr>
          <w:b/>
          <w:sz w:val="20"/>
          <w:szCs w:val="20"/>
          <w:u w:val="single"/>
        </w:rPr>
      </w:pPr>
    </w:p>
    <w:p w14:paraId="5C28F0A7" w14:textId="5125953D" w:rsidR="00BB16DD" w:rsidRDefault="00BB16DD" w:rsidP="00136F90">
      <w:pPr>
        <w:pStyle w:val="NoSpacing"/>
        <w:rPr>
          <w:b/>
          <w:sz w:val="20"/>
          <w:szCs w:val="20"/>
          <w:u w:val="single"/>
        </w:rPr>
      </w:pPr>
    </w:p>
    <w:p w14:paraId="79C02876" w14:textId="77777777" w:rsidR="008B1FA5" w:rsidRDefault="008B1FA5" w:rsidP="00136F90">
      <w:pPr>
        <w:pStyle w:val="NoSpacing"/>
        <w:rPr>
          <w:b/>
          <w:sz w:val="20"/>
          <w:szCs w:val="20"/>
          <w:u w:val="single"/>
        </w:rPr>
      </w:pPr>
    </w:p>
    <w:p w14:paraId="3BCF5295" w14:textId="5D8F43CD" w:rsidR="003E15A3" w:rsidRPr="00F160F1" w:rsidRDefault="00081B68" w:rsidP="00136F90">
      <w:pPr>
        <w:pStyle w:val="NoSpacing"/>
        <w:rPr>
          <w:b/>
          <w:sz w:val="20"/>
          <w:szCs w:val="20"/>
          <w:u w:val="single"/>
        </w:rPr>
      </w:pPr>
      <w:r w:rsidRPr="00F160F1">
        <w:rPr>
          <w:b/>
          <w:sz w:val="20"/>
          <w:szCs w:val="20"/>
          <w:u w:val="single"/>
        </w:rPr>
        <w:lastRenderedPageBreak/>
        <w:t>RED OAK</w:t>
      </w:r>
    </w:p>
    <w:p w14:paraId="1BA003E2" w14:textId="77777777" w:rsidR="00081B68" w:rsidRPr="00F160F1" w:rsidRDefault="00240282" w:rsidP="00136F90">
      <w:pPr>
        <w:pStyle w:val="NoSpacing"/>
        <w:rPr>
          <w:sz w:val="20"/>
          <w:szCs w:val="20"/>
        </w:rPr>
      </w:pPr>
      <w:r w:rsidRPr="00F160F1">
        <w:rPr>
          <w:sz w:val="20"/>
          <w:szCs w:val="20"/>
        </w:rPr>
        <w:t>Prefers</w:t>
      </w:r>
      <w:r>
        <w:rPr>
          <w:sz w:val="20"/>
          <w:szCs w:val="20"/>
        </w:rPr>
        <w:t xml:space="preserve"> </w:t>
      </w:r>
      <w:r w:rsidRPr="00F160F1">
        <w:rPr>
          <w:sz w:val="20"/>
          <w:szCs w:val="20"/>
        </w:rPr>
        <w:t>clay</w:t>
      </w:r>
      <w:r w:rsidR="00081B68" w:rsidRPr="00F160F1">
        <w:rPr>
          <w:sz w:val="20"/>
          <w:szCs w:val="20"/>
        </w:rPr>
        <w:t xml:space="preserve"> to loamy sand, well drained soils, long lived, reaching a height of 80’, 3’ in diameter, fastest growing of native hardwoods, and does best in full sun.</w:t>
      </w:r>
    </w:p>
    <w:p w14:paraId="64C1C233" w14:textId="77777777" w:rsidR="00081B68" w:rsidRPr="00F160F1" w:rsidRDefault="00081B68" w:rsidP="00136F90">
      <w:pPr>
        <w:pStyle w:val="NoSpacing"/>
        <w:rPr>
          <w:b/>
          <w:sz w:val="20"/>
          <w:szCs w:val="20"/>
          <w:u w:val="single"/>
        </w:rPr>
      </w:pPr>
      <w:r w:rsidRPr="00F160F1">
        <w:rPr>
          <w:b/>
          <w:sz w:val="20"/>
          <w:szCs w:val="20"/>
          <w:u w:val="single"/>
        </w:rPr>
        <w:t>TULIPTREE</w:t>
      </w:r>
    </w:p>
    <w:p w14:paraId="63984BE9" w14:textId="3FA2F376" w:rsidR="00AE390E" w:rsidRPr="00BB16DD" w:rsidRDefault="00240282" w:rsidP="00136F90">
      <w:pPr>
        <w:pStyle w:val="NoSpacing"/>
        <w:rPr>
          <w:sz w:val="20"/>
          <w:szCs w:val="20"/>
        </w:rPr>
      </w:pPr>
      <w:r w:rsidRPr="00F160F1">
        <w:rPr>
          <w:sz w:val="20"/>
          <w:szCs w:val="20"/>
        </w:rPr>
        <w:t>Prefers</w:t>
      </w:r>
      <w:r>
        <w:rPr>
          <w:sz w:val="20"/>
          <w:szCs w:val="20"/>
        </w:rPr>
        <w:t xml:space="preserve"> </w:t>
      </w:r>
      <w:r w:rsidRPr="00F160F1">
        <w:rPr>
          <w:sz w:val="20"/>
          <w:szCs w:val="20"/>
        </w:rPr>
        <w:t>full</w:t>
      </w:r>
      <w:r w:rsidR="00081B68" w:rsidRPr="00F160F1">
        <w:rPr>
          <w:sz w:val="20"/>
          <w:szCs w:val="20"/>
        </w:rPr>
        <w:t xml:space="preserve">-sun, fast growing, </w:t>
      </w:r>
      <w:r w:rsidR="00AE390E" w:rsidRPr="00F160F1">
        <w:rPr>
          <w:sz w:val="20"/>
          <w:szCs w:val="20"/>
        </w:rPr>
        <w:t xml:space="preserve">needs room to develop properly, bright </w:t>
      </w:r>
      <w:r w:rsidRPr="00F160F1">
        <w:rPr>
          <w:sz w:val="20"/>
          <w:szCs w:val="20"/>
        </w:rPr>
        <w:t>green</w:t>
      </w:r>
      <w:r>
        <w:rPr>
          <w:sz w:val="20"/>
          <w:szCs w:val="20"/>
        </w:rPr>
        <w:t xml:space="preserve"> </w:t>
      </w:r>
      <w:r w:rsidRPr="00F160F1">
        <w:rPr>
          <w:sz w:val="20"/>
          <w:szCs w:val="20"/>
        </w:rPr>
        <w:t>leaves</w:t>
      </w:r>
      <w:r w:rsidR="00AE390E" w:rsidRPr="00F160F1">
        <w:rPr>
          <w:sz w:val="20"/>
          <w:szCs w:val="20"/>
        </w:rPr>
        <w:t>, large, tulip-shaped greenish yellow flowers in late spring, and does poorly in drought and alkaline soils.</w:t>
      </w:r>
    </w:p>
    <w:p w14:paraId="64A51397" w14:textId="77777777" w:rsidR="00AE390E" w:rsidRPr="00F160F1" w:rsidRDefault="00AE390E" w:rsidP="00136F90">
      <w:pPr>
        <w:pStyle w:val="NoSpacing"/>
        <w:rPr>
          <w:b/>
          <w:sz w:val="20"/>
          <w:szCs w:val="20"/>
          <w:u w:val="single"/>
        </w:rPr>
      </w:pPr>
      <w:r w:rsidRPr="00F160F1">
        <w:rPr>
          <w:b/>
          <w:sz w:val="20"/>
          <w:szCs w:val="20"/>
          <w:u w:val="single"/>
        </w:rPr>
        <w:t>MOUNTAIN ASH</w:t>
      </w:r>
    </w:p>
    <w:p w14:paraId="2C6A889E" w14:textId="33CE489B" w:rsidR="00BA1683" w:rsidRPr="00BB16DD" w:rsidRDefault="00240282" w:rsidP="00136F90">
      <w:pPr>
        <w:pStyle w:val="NoSpacing"/>
        <w:rPr>
          <w:sz w:val="20"/>
          <w:szCs w:val="20"/>
        </w:rPr>
      </w:pPr>
      <w:r w:rsidRPr="00F160F1">
        <w:rPr>
          <w:sz w:val="20"/>
          <w:szCs w:val="20"/>
        </w:rPr>
        <w:t>Prefers</w:t>
      </w:r>
      <w:r>
        <w:rPr>
          <w:sz w:val="20"/>
          <w:szCs w:val="20"/>
        </w:rPr>
        <w:t xml:space="preserve"> </w:t>
      </w:r>
      <w:r w:rsidRPr="00F160F1">
        <w:rPr>
          <w:sz w:val="20"/>
          <w:szCs w:val="20"/>
        </w:rPr>
        <w:t xml:space="preserve">full sun, rich moist, but well-drained soils, fragrant flowers, clusters of bright berries in the fall, and they make </w:t>
      </w:r>
      <w:r w:rsidR="00BB16DD" w:rsidRPr="00F160F1">
        <w:rPr>
          <w:sz w:val="20"/>
          <w:szCs w:val="20"/>
        </w:rPr>
        <w:t>excellent</w:t>
      </w:r>
      <w:r w:rsidR="00BB16DD">
        <w:rPr>
          <w:sz w:val="20"/>
          <w:szCs w:val="20"/>
        </w:rPr>
        <w:t xml:space="preserve"> accent</w:t>
      </w:r>
      <w:r w:rsidRPr="00F160F1">
        <w:rPr>
          <w:sz w:val="20"/>
          <w:szCs w:val="20"/>
        </w:rPr>
        <w:t xml:space="preserve"> or shade tree.</w:t>
      </w:r>
    </w:p>
    <w:p w14:paraId="109E8091" w14:textId="77777777" w:rsidR="007A41FC" w:rsidRPr="00F160F1" w:rsidRDefault="00B61167" w:rsidP="00136F90">
      <w:pPr>
        <w:pStyle w:val="NoSpacing"/>
        <w:rPr>
          <w:b/>
          <w:sz w:val="20"/>
          <w:szCs w:val="20"/>
          <w:u w:val="single"/>
        </w:rPr>
      </w:pPr>
      <w:r w:rsidRPr="00F160F1">
        <w:rPr>
          <w:b/>
          <w:sz w:val="20"/>
          <w:szCs w:val="20"/>
          <w:u w:val="single"/>
        </w:rPr>
        <w:t>SYCAMORE</w:t>
      </w:r>
    </w:p>
    <w:p w14:paraId="2BB6F50C" w14:textId="77777777" w:rsidR="00B61167" w:rsidRPr="00F160F1" w:rsidRDefault="00F160F1" w:rsidP="00136F90">
      <w:pPr>
        <w:pStyle w:val="NoSpacing"/>
        <w:rPr>
          <w:sz w:val="20"/>
          <w:szCs w:val="20"/>
        </w:rPr>
      </w:pPr>
      <w:r w:rsidRPr="00F160F1">
        <w:rPr>
          <w:sz w:val="20"/>
          <w:szCs w:val="20"/>
        </w:rPr>
        <w:t xml:space="preserve">Does best in full sun to light shade, </w:t>
      </w:r>
      <w:r w:rsidR="00D33543" w:rsidRPr="00F160F1">
        <w:rPr>
          <w:sz w:val="20"/>
          <w:szCs w:val="20"/>
        </w:rPr>
        <w:t>well-drained</w:t>
      </w:r>
      <w:r w:rsidRPr="00F160F1">
        <w:rPr>
          <w:sz w:val="20"/>
          <w:szCs w:val="20"/>
        </w:rPr>
        <w:t xml:space="preserve"> soil, usually found growing along lowland streams and rivers.  Reaches a height of 100’.</w:t>
      </w:r>
    </w:p>
    <w:p w14:paraId="24E393F2" w14:textId="77777777" w:rsidR="00584A11" w:rsidRPr="00F160F1" w:rsidRDefault="00584A11" w:rsidP="00136F90">
      <w:pPr>
        <w:pStyle w:val="NoSpacing"/>
        <w:rPr>
          <w:b/>
          <w:sz w:val="20"/>
          <w:szCs w:val="20"/>
          <w:u w:val="single"/>
        </w:rPr>
      </w:pPr>
      <w:r w:rsidRPr="00F160F1">
        <w:rPr>
          <w:b/>
          <w:sz w:val="20"/>
          <w:szCs w:val="20"/>
          <w:u w:val="single"/>
        </w:rPr>
        <w:t>WHITE BIRCH</w:t>
      </w:r>
    </w:p>
    <w:p w14:paraId="49AF6270" w14:textId="4E473DFB" w:rsidR="00584A11" w:rsidRDefault="00584A11" w:rsidP="00136F90">
      <w:pPr>
        <w:pStyle w:val="NoSpacing"/>
        <w:rPr>
          <w:sz w:val="20"/>
          <w:szCs w:val="20"/>
        </w:rPr>
      </w:pPr>
      <w:r w:rsidRPr="00F160F1">
        <w:rPr>
          <w:sz w:val="20"/>
          <w:szCs w:val="20"/>
        </w:rPr>
        <w:t>Grows well in moist well-drained areas, prefers to</w:t>
      </w:r>
      <w:r w:rsidR="001430A9">
        <w:rPr>
          <w:sz w:val="20"/>
          <w:szCs w:val="20"/>
        </w:rPr>
        <w:t xml:space="preserve"> be</w:t>
      </w:r>
      <w:r w:rsidRPr="00F160F1">
        <w:rPr>
          <w:sz w:val="20"/>
          <w:szCs w:val="20"/>
        </w:rPr>
        <w:t xml:space="preserve"> planted </w:t>
      </w:r>
      <w:r w:rsidR="001430A9">
        <w:rPr>
          <w:sz w:val="20"/>
          <w:szCs w:val="20"/>
        </w:rPr>
        <w:t xml:space="preserve">in </w:t>
      </w:r>
      <w:r w:rsidRPr="00F160F1">
        <w:rPr>
          <w:sz w:val="20"/>
          <w:szCs w:val="20"/>
        </w:rPr>
        <w:t>clumps, and grows to height of 40-60’.</w:t>
      </w:r>
    </w:p>
    <w:p w14:paraId="1E21923D" w14:textId="65DAD8E9" w:rsidR="00F051AE" w:rsidRDefault="00F051AE" w:rsidP="00136F90">
      <w:pPr>
        <w:pStyle w:val="NoSpacing"/>
        <w:rPr>
          <w:b/>
          <w:bCs/>
          <w:u w:val="single"/>
        </w:rPr>
      </w:pPr>
      <w:r>
        <w:rPr>
          <w:b/>
          <w:bCs/>
          <w:u w:val="single"/>
        </w:rPr>
        <w:t>BLACK WALNUT</w:t>
      </w:r>
    </w:p>
    <w:p w14:paraId="17C044E1" w14:textId="6CC604C3" w:rsidR="00F051AE" w:rsidRDefault="006247FC" w:rsidP="00136F90">
      <w:pPr>
        <w:pStyle w:val="NoSpacing"/>
        <w:rPr>
          <w:sz w:val="20"/>
          <w:szCs w:val="20"/>
        </w:rPr>
      </w:pPr>
      <w:r>
        <w:rPr>
          <w:sz w:val="20"/>
          <w:szCs w:val="20"/>
        </w:rPr>
        <w:t>Grows in a wide variety of soils and prefers full sun.  The roots contain juglone.  A toxic substance that is harmful to juglone sensitive species.  The walnuts are eaten by woodpeckers, foxes, and squirrels.</w:t>
      </w:r>
    </w:p>
    <w:p w14:paraId="77B85B53" w14:textId="23528CE5" w:rsidR="006247FC" w:rsidRDefault="006247FC" w:rsidP="00136F90">
      <w:pPr>
        <w:pStyle w:val="NoSpacing"/>
        <w:rPr>
          <w:b/>
          <w:bCs/>
          <w:u w:val="single"/>
        </w:rPr>
      </w:pPr>
      <w:r>
        <w:rPr>
          <w:b/>
          <w:bCs/>
          <w:u w:val="single"/>
        </w:rPr>
        <w:t>AMERICAN CHESTNUT</w:t>
      </w:r>
    </w:p>
    <w:p w14:paraId="30F3F19A" w14:textId="58875892" w:rsidR="006247FC" w:rsidRPr="006247FC" w:rsidRDefault="006247FC" w:rsidP="00136F90">
      <w:pPr>
        <w:pStyle w:val="NoSpacing"/>
        <w:rPr>
          <w:sz w:val="20"/>
          <w:szCs w:val="20"/>
        </w:rPr>
      </w:pPr>
      <w:r>
        <w:rPr>
          <w:sz w:val="20"/>
          <w:szCs w:val="20"/>
        </w:rPr>
        <w:t>Grows to height of 100’, likes moderately acid, sandy-loam soil and prefers a sunny, well-drained location.</w:t>
      </w:r>
    </w:p>
    <w:p w14:paraId="3398DF70" w14:textId="4FC52340" w:rsidR="006247FC" w:rsidRDefault="006247FC" w:rsidP="00136F90">
      <w:pPr>
        <w:pStyle w:val="NoSpacing"/>
        <w:rPr>
          <w:b/>
          <w:bCs/>
          <w:u w:val="single"/>
        </w:rPr>
      </w:pPr>
      <w:r>
        <w:rPr>
          <w:b/>
          <w:bCs/>
          <w:u w:val="single"/>
        </w:rPr>
        <w:t>REDBUD</w:t>
      </w:r>
    </w:p>
    <w:p w14:paraId="58E62431" w14:textId="1B004210" w:rsidR="006247FC" w:rsidRDefault="006247FC" w:rsidP="00136F90">
      <w:pPr>
        <w:pStyle w:val="NoSpacing"/>
        <w:rPr>
          <w:sz w:val="20"/>
          <w:szCs w:val="20"/>
        </w:rPr>
      </w:pPr>
      <w:r>
        <w:rPr>
          <w:sz w:val="20"/>
          <w:szCs w:val="20"/>
        </w:rPr>
        <w:t>Grows to a height of 25-35’.  Does best in full sun to light shade, and moist well-drained soil.  The seeds provide food to song and game birds, deer, and squirrels.  The flowers are important in the production of honey to bees.</w:t>
      </w:r>
    </w:p>
    <w:p w14:paraId="73F3110A" w14:textId="35E8E9B7" w:rsidR="006247FC" w:rsidRDefault="006247FC" w:rsidP="00136F90">
      <w:pPr>
        <w:pStyle w:val="NoSpacing"/>
        <w:rPr>
          <w:b/>
          <w:bCs/>
          <w:u w:val="single"/>
        </w:rPr>
      </w:pPr>
      <w:r>
        <w:rPr>
          <w:b/>
          <w:bCs/>
          <w:u w:val="single"/>
        </w:rPr>
        <w:t>DAWN REDWOOD</w:t>
      </w:r>
    </w:p>
    <w:p w14:paraId="435AF0DD" w14:textId="7B49A232" w:rsidR="006247FC" w:rsidRPr="006247FC" w:rsidRDefault="006247FC" w:rsidP="00136F90">
      <w:pPr>
        <w:pStyle w:val="NoSpacing"/>
        <w:rPr>
          <w:sz w:val="20"/>
          <w:szCs w:val="20"/>
        </w:rPr>
      </w:pPr>
      <w:r>
        <w:rPr>
          <w:sz w:val="20"/>
          <w:szCs w:val="20"/>
        </w:rPr>
        <w:t xml:space="preserve">Grows to a height of 25-35’.  Likes full sun to light shade, and moist well drained soil.  The seeds provide winter food for a variety of song and game birds, </w:t>
      </w:r>
      <w:r w:rsidR="00E15313">
        <w:rPr>
          <w:sz w:val="20"/>
          <w:szCs w:val="20"/>
        </w:rPr>
        <w:t>deer,</w:t>
      </w:r>
      <w:r>
        <w:rPr>
          <w:sz w:val="20"/>
          <w:szCs w:val="20"/>
        </w:rPr>
        <w:t xml:space="preserve"> and squirrels.</w:t>
      </w:r>
    </w:p>
    <w:p w14:paraId="50A24A9A" w14:textId="77777777" w:rsidR="003B0B6C" w:rsidRDefault="003B0B6C" w:rsidP="00136F90">
      <w:pPr>
        <w:pStyle w:val="NoSpacing"/>
        <w:rPr>
          <w:b/>
          <w:u w:val="single"/>
        </w:rPr>
      </w:pPr>
      <w:r>
        <w:rPr>
          <w:b/>
          <w:u w:val="single"/>
        </w:rPr>
        <w:t>LARCH/TAMARACK</w:t>
      </w:r>
    </w:p>
    <w:p w14:paraId="7D14C4B1" w14:textId="55DB4850" w:rsidR="003B0B6C" w:rsidRPr="00F160F1" w:rsidRDefault="00F160F1" w:rsidP="00136F90">
      <w:pPr>
        <w:pStyle w:val="NoSpacing"/>
        <w:rPr>
          <w:sz w:val="20"/>
          <w:szCs w:val="20"/>
        </w:rPr>
      </w:pPr>
      <w:r>
        <w:rPr>
          <w:sz w:val="20"/>
          <w:szCs w:val="20"/>
        </w:rPr>
        <w:t xml:space="preserve">These trees are conifers; they are deciduous, </w:t>
      </w:r>
      <w:r w:rsidR="00D33543">
        <w:rPr>
          <w:sz w:val="20"/>
          <w:szCs w:val="20"/>
        </w:rPr>
        <w:t>losing</w:t>
      </w:r>
      <w:r>
        <w:rPr>
          <w:sz w:val="20"/>
          <w:szCs w:val="20"/>
        </w:rPr>
        <w:t xml:space="preserve"> their needles in the fal</w:t>
      </w:r>
      <w:r w:rsidR="001430A9">
        <w:rPr>
          <w:sz w:val="20"/>
          <w:szCs w:val="20"/>
        </w:rPr>
        <w:t>l, growing to height of 60</w:t>
      </w:r>
      <w:r w:rsidR="006247FC">
        <w:rPr>
          <w:sz w:val="20"/>
          <w:szCs w:val="20"/>
        </w:rPr>
        <w:t>’, tolerates</w:t>
      </w:r>
      <w:r>
        <w:rPr>
          <w:sz w:val="20"/>
          <w:szCs w:val="20"/>
        </w:rPr>
        <w:t xml:space="preserve"> a wide range of soils, and grows best in wet to moist soils.</w:t>
      </w:r>
    </w:p>
    <w:p w14:paraId="45E3F128" w14:textId="77777777" w:rsidR="008B1FA5" w:rsidRDefault="008B1FA5" w:rsidP="008B1FA5">
      <w:pPr>
        <w:pStyle w:val="NoSpacing"/>
        <w:rPr>
          <w:b/>
          <w:u w:val="single"/>
        </w:rPr>
      </w:pPr>
      <w:r>
        <w:rPr>
          <w:b/>
          <w:u w:val="single"/>
        </w:rPr>
        <w:t>HYBRID POPLAR</w:t>
      </w:r>
    </w:p>
    <w:p w14:paraId="54A75AE1" w14:textId="77777777" w:rsidR="008B1FA5" w:rsidRDefault="008B1FA5" w:rsidP="008B1FA5">
      <w:pPr>
        <w:pStyle w:val="NoSpacing"/>
        <w:rPr>
          <w:sz w:val="20"/>
          <w:szCs w:val="20"/>
        </w:rPr>
      </w:pPr>
      <w:r>
        <w:rPr>
          <w:sz w:val="20"/>
          <w:szCs w:val="20"/>
        </w:rPr>
        <w:t>Very fast growing, up to 6-8’ a year, reaching a height of 80’, prefers medium-fertility, acid soils, moderately drought resistant, not shade tolerant, does well on somewhat poorly drained lowlands and tolerates occasional flooding.</w:t>
      </w:r>
    </w:p>
    <w:p w14:paraId="3B6ABA66" w14:textId="21E92817" w:rsidR="008B1FA5" w:rsidRDefault="008B1FA5" w:rsidP="008B1FA5">
      <w:pPr>
        <w:pStyle w:val="NoSpacing"/>
        <w:rPr>
          <w:b/>
          <w:sz w:val="24"/>
          <w:szCs w:val="24"/>
          <w:u w:val="single"/>
        </w:rPr>
      </w:pPr>
    </w:p>
    <w:p w14:paraId="08B3D0E7" w14:textId="7561D986" w:rsidR="008B1FA5" w:rsidRDefault="008B1FA5" w:rsidP="008B1FA5">
      <w:pPr>
        <w:pStyle w:val="NoSpacing"/>
        <w:rPr>
          <w:b/>
          <w:sz w:val="24"/>
          <w:szCs w:val="24"/>
          <w:u w:val="single"/>
        </w:rPr>
      </w:pPr>
    </w:p>
    <w:p w14:paraId="45E2DEF1" w14:textId="2B8FA7BB" w:rsidR="008B1FA5" w:rsidRDefault="008B1FA5" w:rsidP="008B1FA5">
      <w:pPr>
        <w:pStyle w:val="NoSpacing"/>
        <w:rPr>
          <w:b/>
          <w:sz w:val="24"/>
          <w:szCs w:val="24"/>
          <w:u w:val="single"/>
        </w:rPr>
      </w:pPr>
    </w:p>
    <w:p w14:paraId="41228527" w14:textId="645B094D" w:rsidR="008B1FA5" w:rsidRDefault="008B1FA5" w:rsidP="008B1FA5">
      <w:pPr>
        <w:pStyle w:val="NoSpacing"/>
        <w:rPr>
          <w:b/>
          <w:sz w:val="24"/>
          <w:szCs w:val="24"/>
          <w:u w:val="single"/>
        </w:rPr>
      </w:pPr>
    </w:p>
    <w:p w14:paraId="1380AA8A" w14:textId="4A1B2242" w:rsidR="008B1FA5" w:rsidRDefault="008B1FA5" w:rsidP="008B1FA5">
      <w:pPr>
        <w:pStyle w:val="NoSpacing"/>
        <w:rPr>
          <w:b/>
          <w:sz w:val="24"/>
          <w:szCs w:val="24"/>
          <w:u w:val="single"/>
        </w:rPr>
      </w:pPr>
    </w:p>
    <w:p w14:paraId="0DFE2BAD" w14:textId="6ADE3C53" w:rsidR="008B1FA5" w:rsidRDefault="008B1FA5" w:rsidP="008B1FA5">
      <w:pPr>
        <w:pStyle w:val="NoSpacing"/>
        <w:rPr>
          <w:b/>
          <w:sz w:val="24"/>
          <w:szCs w:val="24"/>
          <w:u w:val="single"/>
        </w:rPr>
      </w:pPr>
    </w:p>
    <w:p w14:paraId="6ABD29FF" w14:textId="76010090" w:rsidR="008B1FA5" w:rsidRDefault="008B1FA5" w:rsidP="008B1FA5">
      <w:pPr>
        <w:pStyle w:val="NoSpacing"/>
        <w:rPr>
          <w:b/>
          <w:sz w:val="24"/>
          <w:szCs w:val="24"/>
          <w:u w:val="single"/>
        </w:rPr>
      </w:pPr>
    </w:p>
    <w:p w14:paraId="1F7F87DB" w14:textId="7A8B93A1" w:rsidR="008B1FA5" w:rsidRDefault="008B1FA5" w:rsidP="008B1FA5">
      <w:pPr>
        <w:pStyle w:val="NoSpacing"/>
        <w:rPr>
          <w:b/>
          <w:sz w:val="24"/>
          <w:szCs w:val="24"/>
          <w:u w:val="single"/>
        </w:rPr>
      </w:pPr>
    </w:p>
    <w:p w14:paraId="57AB74BC" w14:textId="67AA23D7" w:rsidR="008B1FA5" w:rsidRDefault="008B1FA5" w:rsidP="008B1FA5">
      <w:pPr>
        <w:pStyle w:val="NoSpacing"/>
        <w:rPr>
          <w:b/>
          <w:sz w:val="24"/>
          <w:szCs w:val="24"/>
          <w:u w:val="single"/>
        </w:rPr>
      </w:pPr>
    </w:p>
    <w:p w14:paraId="052DDD41" w14:textId="77777777" w:rsidR="008B1FA5" w:rsidRDefault="008B1FA5" w:rsidP="008B1FA5">
      <w:pPr>
        <w:pStyle w:val="NoSpacing"/>
        <w:rPr>
          <w:b/>
          <w:sz w:val="24"/>
          <w:szCs w:val="24"/>
          <w:u w:val="single"/>
        </w:rPr>
      </w:pPr>
    </w:p>
    <w:p w14:paraId="1BD4DF06" w14:textId="32BA981F" w:rsidR="007A41FC" w:rsidRDefault="008B1FA5" w:rsidP="008B1FA5">
      <w:pPr>
        <w:pStyle w:val="NoSpacing"/>
        <w:jc w:val="center"/>
        <w:rPr>
          <w:b/>
          <w:sz w:val="24"/>
          <w:szCs w:val="24"/>
          <w:u w:val="single"/>
        </w:rPr>
      </w:pPr>
      <w:r>
        <w:rPr>
          <w:b/>
          <w:sz w:val="24"/>
          <w:szCs w:val="24"/>
          <w:u w:val="single"/>
        </w:rPr>
        <w:t>CONIFERS</w:t>
      </w:r>
    </w:p>
    <w:p w14:paraId="5B1C21F7" w14:textId="585F51AD" w:rsidR="00090CD2" w:rsidRDefault="00090CD2" w:rsidP="00090CD2">
      <w:pPr>
        <w:pStyle w:val="NoSpacing"/>
        <w:rPr>
          <w:b/>
          <w:u w:val="single"/>
        </w:rPr>
      </w:pPr>
      <w:r>
        <w:rPr>
          <w:b/>
          <w:u w:val="single"/>
        </w:rPr>
        <w:t>RED PIN</w:t>
      </w:r>
      <w:r w:rsidR="008B1FA5">
        <w:rPr>
          <w:b/>
          <w:u w:val="single"/>
        </w:rPr>
        <w:t>E</w:t>
      </w:r>
    </w:p>
    <w:p w14:paraId="75D44521" w14:textId="0B64AD9F" w:rsidR="00DB7C43" w:rsidRPr="008B1FA5" w:rsidRDefault="006247FC" w:rsidP="00090CD2">
      <w:pPr>
        <w:pStyle w:val="NoSpacing"/>
        <w:rPr>
          <w:sz w:val="20"/>
          <w:szCs w:val="20"/>
        </w:rPr>
      </w:pPr>
      <w:r>
        <w:rPr>
          <w:sz w:val="20"/>
          <w:szCs w:val="20"/>
        </w:rPr>
        <w:t>Prefers full</w:t>
      </w:r>
      <w:r w:rsidR="00B246E3">
        <w:rPr>
          <w:sz w:val="20"/>
          <w:szCs w:val="20"/>
        </w:rPr>
        <w:t xml:space="preserve"> sun, well drained sandy soil, can tolerate dry, windy, rocky conditions, cannot tolerate shade, poorly drained soil or heavy clay loam soils, moderate to fast, growing to a </w:t>
      </w:r>
      <w:r w:rsidR="00DB7C43">
        <w:rPr>
          <w:sz w:val="20"/>
          <w:szCs w:val="20"/>
        </w:rPr>
        <w:t xml:space="preserve">height </w:t>
      </w:r>
      <w:r w:rsidR="00E15313">
        <w:rPr>
          <w:sz w:val="20"/>
          <w:szCs w:val="20"/>
        </w:rPr>
        <w:t>of 80</w:t>
      </w:r>
      <w:r w:rsidR="00B246E3">
        <w:rPr>
          <w:sz w:val="20"/>
          <w:szCs w:val="20"/>
        </w:rPr>
        <w:t>’.</w:t>
      </w:r>
    </w:p>
    <w:p w14:paraId="505E3AC1" w14:textId="5F4D7085" w:rsidR="00E76E2A" w:rsidRDefault="00DB7C43" w:rsidP="00090CD2">
      <w:pPr>
        <w:pStyle w:val="NoSpacing"/>
        <w:rPr>
          <w:b/>
          <w:u w:val="single"/>
        </w:rPr>
      </w:pPr>
      <w:r>
        <w:rPr>
          <w:b/>
          <w:u w:val="single"/>
        </w:rPr>
        <w:t>WHITE PINE</w:t>
      </w:r>
    </w:p>
    <w:p w14:paraId="31D7C154" w14:textId="184C656C" w:rsidR="008B1FA5" w:rsidRPr="008B1FA5" w:rsidRDefault="00240282" w:rsidP="00090CD2">
      <w:pPr>
        <w:pStyle w:val="NoSpacing"/>
        <w:rPr>
          <w:sz w:val="20"/>
          <w:szCs w:val="20"/>
        </w:rPr>
      </w:pPr>
      <w:r>
        <w:rPr>
          <w:sz w:val="20"/>
          <w:szCs w:val="20"/>
        </w:rPr>
        <w:t>Prefers well</w:t>
      </w:r>
      <w:r w:rsidR="00E76E2A">
        <w:rPr>
          <w:sz w:val="20"/>
          <w:szCs w:val="20"/>
        </w:rPr>
        <w:t xml:space="preserve"> drained, acid, silts, loams, sands, and light clays, moderate shade and drought tolerant, does not tolerant flooding, reaching a height of 100’, used as windbreaks, landscaping, revegetation of disturbed areas, and long lived.</w:t>
      </w:r>
    </w:p>
    <w:p w14:paraId="00CAA5F8" w14:textId="59F547FE" w:rsidR="00B246E3" w:rsidRDefault="00DB7C43" w:rsidP="00090CD2">
      <w:pPr>
        <w:pStyle w:val="NoSpacing"/>
        <w:rPr>
          <w:b/>
          <w:u w:val="single"/>
        </w:rPr>
      </w:pPr>
      <w:r>
        <w:rPr>
          <w:b/>
          <w:u w:val="single"/>
        </w:rPr>
        <w:t>BLUE SPRUCE</w:t>
      </w:r>
    </w:p>
    <w:p w14:paraId="794DCC78" w14:textId="6AE866A0" w:rsidR="004C277E" w:rsidRPr="00A42AAC" w:rsidRDefault="00DA3931" w:rsidP="00090CD2">
      <w:pPr>
        <w:pStyle w:val="NoSpacing"/>
        <w:rPr>
          <w:sz w:val="20"/>
          <w:szCs w:val="20"/>
        </w:rPr>
      </w:pPr>
      <w:r w:rsidRPr="00A42AAC">
        <w:rPr>
          <w:sz w:val="20"/>
          <w:szCs w:val="20"/>
        </w:rPr>
        <w:t>P</w:t>
      </w:r>
      <w:r w:rsidR="004C277E" w:rsidRPr="00A42AAC">
        <w:rPr>
          <w:sz w:val="20"/>
          <w:szCs w:val="20"/>
        </w:rPr>
        <w:t>refers full sun, shade tolerant, slow growing, grows well on almost any upland soil, drought resistant, long lived, and grows to height of 100’.</w:t>
      </w:r>
    </w:p>
    <w:p w14:paraId="38AA0C55" w14:textId="17BBB1C5" w:rsidR="004C277E" w:rsidRDefault="00DB7C43" w:rsidP="00090CD2">
      <w:pPr>
        <w:pStyle w:val="NoSpacing"/>
        <w:rPr>
          <w:b/>
          <w:u w:val="single"/>
        </w:rPr>
      </w:pPr>
      <w:r>
        <w:rPr>
          <w:b/>
          <w:u w:val="single"/>
        </w:rPr>
        <w:t>WHITE SPRUCE</w:t>
      </w:r>
    </w:p>
    <w:p w14:paraId="6EA7FE1B" w14:textId="77777777" w:rsidR="004C277E" w:rsidRDefault="00240282" w:rsidP="00090CD2">
      <w:pPr>
        <w:pStyle w:val="NoSpacing"/>
        <w:rPr>
          <w:sz w:val="20"/>
          <w:szCs w:val="20"/>
        </w:rPr>
      </w:pPr>
      <w:r>
        <w:rPr>
          <w:sz w:val="20"/>
          <w:szCs w:val="20"/>
        </w:rPr>
        <w:t>Prefers well</w:t>
      </w:r>
      <w:r w:rsidR="004C277E">
        <w:rPr>
          <w:sz w:val="20"/>
          <w:szCs w:val="20"/>
        </w:rPr>
        <w:t>-drained clay to clay loam soils, tolerates heat, drought, shad</w:t>
      </w:r>
      <w:r w:rsidR="001430A9">
        <w:rPr>
          <w:sz w:val="20"/>
          <w:szCs w:val="20"/>
        </w:rPr>
        <w:t xml:space="preserve">e, high water, </w:t>
      </w:r>
      <w:r w:rsidR="00A42AAC">
        <w:rPr>
          <w:sz w:val="20"/>
          <w:szCs w:val="20"/>
        </w:rPr>
        <w:t>slow</w:t>
      </w:r>
      <w:r w:rsidR="004C277E">
        <w:rPr>
          <w:sz w:val="20"/>
          <w:szCs w:val="20"/>
        </w:rPr>
        <w:t xml:space="preserve"> grower</w:t>
      </w:r>
      <w:r>
        <w:rPr>
          <w:sz w:val="20"/>
          <w:szCs w:val="20"/>
        </w:rPr>
        <w:t>, and</w:t>
      </w:r>
      <w:r w:rsidR="00A42AAC">
        <w:rPr>
          <w:sz w:val="20"/>
          <w:szCs w:val="20"/>
        </w:rPr>
        <w:t xml:space="preserve"> growing to height of 100’.</w:t>
      </w:r>
    </w:p>
    <w:p w14:paraId="3DCC3ADC" w14:textId="1A6DCC96" w:rsidR="00A42AAC" w:rsidRDefault="00DB7C43" w:rsidP="00090CD2">
      <w:pPr>
        <w:pStyle w:val="NoSpacing"/>
        <w:rPr>
          <w:b/>
          <w:u w:val="single"/>
        </w:rPr>
      </w:pPr>
      <w:r>
        <w:rPr>
          <w:b/>
          <w:u w:val="single"/>
        </w:rPr>
        <w:t>NORWAY SPRUCE</w:t>
      </w:r>
    </w:p>
    <w:p w14:paraId="5EFAD6DF" w14:textId="014E4E78" w:rsidR="00A42AAC" w:rsidRDefault="00A42AAC" w:rsidP="00090CD2">
      <w:pPr>
        <w:pStyle w:val="NoSpacing"/>
        <w:rPr>
          <w:sz w:val="20"/>
          <w:szCs w:val="20"/>
        </w:rPr>
      </w:pPr>
      <w:r>
        <w:rPr>
          <w:sz w:val="20"/>
          <w:szCs w:val="20"/>
        </w:rPr>
        <w:t>Prefers</w:t>
      </w:r>
      <w:r w:rsidR="001430A9">
        <w:rPr>
          <w:sz w:val="20"/>
          <w:szCs w:val="20"/>
        </w:rPr>
        <w:t xml:space="preserve"> </w:t>
      </w:r>
      <w:r>
        <w:rPr>
          <w:sz w:val="20"/>
          <w:szCs w:val="20"/>
        </w:rPr>
        <w:t>moist clay to loam soils, shade tolerant, moderate to fast</w:t>
      </w:r>
      <w:r w:rsidR="00240282">
        <w:rPr>
          <w:sz w:val="20"/>
          <w:szCs w:val="20"/>
        </w:rPr>
        <w:t xml:space="preserve"> growing,</w:t>
      </w:r>
      <w:r>
        <w:rPr>
          <w:sz w:val="20"/>
          <w:szCs w:val="20"/>
        </w:rPr>
        <w:t xml:space="preserve"> does not thrive on dry, excessively drained, sandy-gravelly soils, intolerant of lime, sensitive to late frosts, and grows to a height of 100’.</w:t>
      </w:r>
    </w:p>
    <w:p w14:paraId="581217C1" w14:textId="77777777" w:rsidR="00A42AAC" w:rsidRDefault="00A42AAC" w:rsidP="00090CD2">
      <w:pPr>
        <w:pStyle w:val="NoSpacing"/>
        <w:rPr>
          <w:b/>
          <w:u w:val="single"/>
        </w:rPr>
      </w:pPr>
      <w:r>
        <w:rPr>
          <w:b/>
          <w:u w:val="single"/>
        </w:rPr>
        <w:t>NORTHERN WHITE CEDAR</w:t>
      </w:r>
    </w:p>
    <w:p w14:paraId="492632C9" w14:textId="7F583712" w:rsidR="00A42AAC" w:rsidRDefault="00A42AAC" w:rsidP="00090CD2">
      <w:pPr>
        <w:pStyle w:val="NoSpacing"/>
        <w:rPr>
          <w:sz w:val="20"/>
          <w:szCs w:val="20"/>
        </w:rPr>
      </w:pPr>
      <w:r>
        <w:rPr>
          <w:sz w:val="20"/>
          <w:szCs w:val="20"/>
        </w:rPr>
        <w:t>Typically grows in cold, poorly drained swamps with moving water, will not tolerant acidic soils as well, very shade tolerant, very</w:t>
      </w:r>
      <w:r w:rsidR="00240282">
        <w:rPr>
          <w:sz w:val="20"/>
          <w:szCs w:val="20"/>
        </w:rPr>
        <w:t xml:space="preserve"> </w:t>
      </w:r>
      <w:r>
        <w:rPr>
          <w:sz w:val="20"/>
          <w:szCs w:val="20"/>
        </w:rPr>
        <w:t xml:space="preserve">slow growing, important winter food for deer, and growing </w:t>
      </w:r>
      <w:r w:rsidR="00FF33DE">
        <w:rPr>
          <w:sz w:val="20"/>
          <w:szCs w:val="20"/>
        </w:rPr>
        <w:t>to a height of 60’ and 25’ wide.</w:t>
      </w:r>
    </w:p>
    <w:p w14:paraId="7645A546" w14:textId="51261958" w:rsidR="00DB7C43" w:rsidRDefault="00DB7C43" w:rsidP="00090CD2">
      <w:pPr>
        <w:pStyle w:val="NoSpacing"/>
        <w:rPr>
          <w:b/>
          <w:bCs/>
          <w:u w:val="single"/>
        </w:rPr>
      </w:pPr>
      <w:r>
        <w:rPr>
          <w:b/>
          <w:bCs/>
          <w:u w:val="single"/>
        </w:rPr>
        <w:t>BALSAM FIR</w:t>
      </w:r>
    </w:p>
    <w:p w14:paraId="3DA72ED8" w14:textId="2F6862A4" w:rsidR="00DB7C43" w:rsidRDefault="00E15313" w:rsidP="00090CD2">
      <w:pPr>
        <w:pStyle w:val="NoSpacing"/>
        <w:rPr>
          <w:sz w:val="20"/>
          <w:szCs w:val="20"/>
        </w:rPr>
      </w:pPr>
      <w:r>
        <w:rPr>
          <w:sz w:val="20"/>
          <w:szCs w:val="20"/>
        </w:rPr>
        <w:t>Grows up to 45-75’.  Likes well drained, acidic soils.  Prefers full sun and partial shade.  Provides food for squirrels, birds, and shelter for a variety of animals.</w:t>
      </w:r>
    </w:p>
    <w:p w14:paraId="53E015A5" w14:textId="087C0E72" w:rsidR="00E15313" w:rsidRDefault="00E15313" w:rsidP="00090CD2">
      <w:pPr>
        <w:pStyle w:val="NoSpacing"/>
        <w:rPr>
          <w:b/>
          <w:bCs/>
          <w:u w:val="single"/>
        </w:rPr>
      </w:pPr>
      <w:r>
        <w:rPr>
          <w:b/>
          <w:bCs/>
          <w:u w:val="single"/>
        </w:rPr>
        <w:t>FRASER FIR</w:t>
      </w:r>
    </w:p>
    <w:p w14:paraId="1A42E4D0" w14:textId="4F267016" w:rsidR="00E15313" w:rsidRPr="00E15313" w:rsidRDefault="00E15313" w:rsidP="00090CD2">
      <w:pPr>
        <w:pStyle w:val="NoSpacing"/>
        <w:rPr>
          <w:sz w:val="20"/>
          <w:szCs w:val="20"/>
        </w:rPr>
      </w:pPr>
      <w:r>
        <w:rPr>
          <w:sz w:val="20"/>
          <w:szCs w:val="20"/>
        </w:rPr>
        <w:t>Grows up to 40-60’.  Prefers moist well drained soils and likes full sun.  Produces buds later than Balsam and more tolerant of early spring frosts.  Red squirrels like the seeds and buds.</w:t>
      </w:r>
    </w:p>
    <w:p w14:paraId="37B910A0" w14:textId="77777777" w:rsidR="00FF33DE" w:rsidRDefault="00FF33DE" w:rsidP="00090CD2">
      <w:pPr>
        <w:pStyle w:val="NoSpacing"/>
        <w:rPr>
          <w:b/>
          <w:u w:val="single"/>
        </w:rPr>
      </w:pPr>
      <w:bookmarkStart w:id="0" w:name="_Hlk92993864"/>
      <w:r>
        <w:rPr>
          <w:b/>
          <w:u w:val="single"/>
        </w:rPr>
        <w:t>HYBRID POPLAR</w:t>
      </w:r>
    </w:p>
    <w:p w14:paraId="51BF9BB9" w14:textId="64B142B0" w:rsidR="00FF33DE" w:rsidRDefault="00FF33DE" w:rsidP="00090CD2">
      <w:pPr>
        <w:pStyle w:val="NoSpacing"/>
        <w:rPr>
          <w:sz w:val="20"/>
          <w:szCs w:val="20"/>
        </w:rPr>
      </w:pPr>
      <w:r>
        <w:rPr>
          <w:sz w:val="20"/>
          <w:szCs w:val="20"/>
        </w:rPr>
        <w:t xml:space="preserve">Very fast growing, up to 6-8’ a year, reaching a height of 80’, </w:t>
      </w:r>
      <w:r w:rsidR="00DB7C43">
        <w:rPr>
          <w:sz w:val="20"/>
          <w:szCs w:val="20"/>
        </w:rPr>
        <w:t>prefers medium</w:t>
      </w:r>
      <w:r>
        <w:rPr>
          <w:sz w:val="20"/>
          <w:szCs w:val="20"/>
        </w:rPr>
        <w:t>-fertility, acid soils, moderately drought resistant, not shade tolerant, does well on somewhat poorly drained lowlands and tolerates occasional flooding.</w:t>
      </w:r>
    </w:p>
    <w:bookmarkEnd w:id="0"/>
    <w:p w14:paraId="3EC5DAA1" w14:textId="77777777" w:rsidR="00FF33DE" w:rsidRPr="00FF33DE" w:rsidRDefault="00FF33DE" w:rsidP="00090CD2">
      <w:pPr>
        <w:pStyle w:val="NoSpacing"/>
        <w:rPr>
          <w:sz w:val="20"/>
          <w:szCs w:val="20"/>
        </w:rPr>
      </w:pPr>
    </w:p>
    <w:p w14:paraId="476124D6" w14:textId="77777777" w:rsidR="00A42AAC" w:rsidRPr="00A42AAC" w:rsidRDefault="00A42AAC" w:rsidP="00090CD2">
      <w:pPr>
        <w:pStyle w:val="NoSpacing"/>
        <w:rPr>
          <w:b/>
        </w:rPr>
      </w:pPr>
    </w:p>
    <w:p w14:paraId="74CEF11E" w14:textId="77777777" w:rsidR="007A41FC" w:rsidRDefault="007A41FC" w:rsidP="00136F90">
      <w:pPr>
        <w:pStyle w:val="NoSpacing"/>
        <w:rPr>
          <w:b/>
          <w:sz w:val="24"/>
          <w:szCs w:val="24"/>
          <w:u w:val="single"/>
          <w:vertAlign w:val="subscript"/>
        </w:rPr>
      </w:pPr>
    </w:p>
    <w:p w14:paraId="420501C3" w14:textId="77777777" w:rsidR="007A41FC" w:rsidRPr="007A41FC" w:rsidRDefault="007A41FC" w:rsidP="00310BFF">
      <w:pPr>
        <w:pStyle w:val="NoSpacing"/>
        <w:rPr>
          <w:vertAlign w:val="subscript"/>
        </w:rPr>
      </w:pPr>
    </w:p>
    <w:sectPr w:rsidR="007A41FC" w:rsidRPr="007A41FC" w:rsidSect="007A41F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73356"/>
    <w:multiLevelType w:val="hybridMultilevel"/>
    <w:tmpl w:val="501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FC"/>
    <w:rsid w:val="00081B68"/>
    <w:rsid w:val="00090CD2"/>
    <w:rsid w:val="001360FD"/>
    <w:rsid w:val="00136F90"/>
    <w:rsid w:val="001430A9"/>
    <w:rsid w:val="0015512A"/>
    <w:rsid w:val="00225DCD"/>
    <w:rsid w:val="00240282"/>
    <w:rsid w:val="00310BFF"/>
    <w:rsid w:val="00324E7F"/>
    <w:rsid w:val="00352748"/>
    <w:rsid w:val="00375784"/>
    <w:rsid w:val="003B0B6C"/>
    <w:rsid w:val="003E15A3"/>
    <w:rsid w:val="004115BE"/>
    <w:rsid w:val="004319C7"/>
    <w:rsid w:val="004648F1"/>
    <w:rsid w:val="00473559"/>
    <w:rsid w:val="004C277E"/>
    <w:rsid w:val="00547277"/>
    <w:rsid w:val="00584A11"/>
    <w:rsid w:val="00602DBF"/>
    <w:rsid w:val="00606C4B"/>
    <w:rsid w:val="006247FC"/>
    <w:rsid w:val="006958F6"/>
    <w:rsid w:val="007A3E33"/>
    <w:rsid w:val="007A41FC"/>
    <w:rsid w:val="007F5DFF"/>
    <w:rsid w:val="008251CD"/>
    <w:rsid w:val="008B1FA5"/>
    <w:rsid w:val="00940E0A"/>
    <w:rsid w:val="009D2A4E"/>
    <w:rsid w:val="00A17A07"/>
    <w:rsid w:val="00A41383"/>
    <w:rsid w:val="00A42AAC"/>
    <w:rsid w:val="00AD55C1"/>
    <w:rsid w:val="00AE390E"/>
    <w:rsid w:val="00AE6650"/>
    <w:rsid w:val="00B07657"/>
    <w:rsid w:val="00B2134B"/>
    <w:rsid w:val="00B246E3"/>
    <w:rsid w:val="00B61167"/>
    <w:rsid w:val="00BA1683"/>
    <w:rsid w:val="00BB16DD"/>
    <w:rsid w:val="00BE16D8"/>
    <w:rsid w:val="00C16A35"/>
    <w:rsid w:val="00C5489C"/>
    <w:rsid w:val="00D33543"/>
    <w:rsid w:val="00D82DDB"/>
    <w:rsid w:val="00DA3931"/>
    <w:rsid w:val="00DB7C43"/>
    <w:rsid w:val="00DC582B"/>
    <w:rsid w:val="00E11252"/>
    <w:rsid w:val="00E15313"/>
    <w:rsid w:val="00E47D7F"/>
    <w:rsid w:val="00E76E2A"/>
    <w:rsid w:val="00F051AE"/>
    <w:rsid w:val="00F160F1"/>
    <w:rsid w:val="00F67468"/>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0A3E"/>
  <w15:docId w15:val="{C5012AB6-B72E-41D2-A420-23F87066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Beutler, Crystal - NRCS, Mt. Pleasant, MI</cp:lastModifiedBy>
  <cp:revision>2</cp:revision>
  <dcterms:created xsi:type="dcterms:W3CDTF">2022-01-14T00:18:00Z</dcterms:created>
  <dcterms:modified xsi:type="dcterms:W3CDTF">2022-01-14T00:18:00Z</dcterms:modified>
</cp:coreProperties>
</file>